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4BF" w:rsidRDefault="004804BF" w:rsidP="00943CBD">
      <w:pPr>
        <w:pStyle w:val="a5"/>
        <w:widowControl w:val="0"/>
        <w:jc w:val="left"/>
        <w:rPr>
          <w:color w:val="auto"/>
          <w:szCs w:val="28"/>
        </w:rPr>
      </w:pPr>
    </w:p>
    <w:p w:rsidR="00F909BA" w:rsidRPr="007F7362" w:rsidRDefault="00F909BA" w:rsidP="00854869">
      <w:pPr>
        <w:pStyle w:val="a5"/>
        <w:widowControl w:val="0"/>
        <w:ind w:firstLine="567"/>
        <w:rPr>
          <w:color w:val="auto"/>
          <w:sz w:val="26"/>
          <w:szCs w:val="26"/>
        </w:rPr>
      </w:pPr>
      <w:r w:rsidRPr="007F7362">
        <w:rPr>
          <w:color w:val="auto"/>
          <w:sz w:val="26"/>
          <w:szCs w:val="26"/>
        </w:rPr>
        <w:t>Должностной регламент</w:t>
      </w:r>
    </w:p>
    <w:p w:rsidR="00CE38E9" w:rsidRPr="007F7362" w:rsidRDefault="00ED12F1" w:rsidP="00114B41">
      <w:pPr>
        <w:pStyle w:val="ConsPlusNormal"/>
        <w:ind w:firstLine="567"/>
        <w:jc w:val="center"/>
        <w:rPr>
          <w:rStyle w:val="21"/>
          <w:b/>
          <w:sz w:val="26"/>
          <w:szCs w:val="26"/>
        </w:rPr>
      </w:pPr>
      <w:r>
        <w:rPr>
          <w:rFonts w:ascii="Times New Roman" w:hAnsi="Times New Roman"/>
          <w:sz w:val="26"/>
          <w:szCs w:val="26"/>
        </w:rPr>
        <w:t>консультанта</w:t>
      </w:r>
      <w:r w:rsidR="00CE38E9" w:rsidRPr="007F7362">
        <w:rPr>
          <w:rFonts w:ascii="Times New Roman" w:hAnsi="Times New Roman"/>
          <w:sz w:val="26"/>
          <w:szCs w:val="26"/>
        </w:rPr>
        <w:t xml:space="preserve"> </w:t>
      </w:r>
      <w:r w:rsidR="00984479" w:rsidRPr="007F7362">
        <w:rPr>
          <w:rFonts w:ascii="Times New Roman" w:hAnsi="Times New Roman"/>
          <w:sz w:val="26"/>
          <w:szCs w:val="26"/>
        </w:rPr>
        <w:t>общего отдела</w:t>
      </w:r>
      <w:r w:rsidR="00CE38E9" w:rsidRPr="007F7362" w:rsidDel="00CE38E9">
        <w:rPr>
          <w:rStyle w:val="21"/>
          <w:b/>
          <w:sz w:val="26"/>
          <w:szCs w:val="26"/>
        </w:rPr>
        <w:t xml:space="preserve"> </w:t>
      </w:r>
    </w:p>
    <w:p w:rsidR="00B830C5" w:rsidRPr="007F7362" w:rsidRDefault="00B830C5" w:rsidP="00854869">
      <w:pPr>
        <w:pStyle w:val="ConsPlusNormal"/>
        <w:ind w:firstLine="567"/>
        <w:jc w:val="center"/>
        <w:rPr>
          <w:rFonts w:ascii="Times New Roman" w:eastAsia="Calibri" w:hAnsi="Times New Roman"/>
          <w:bCs/>
          <w:sz w:val="26"/>
          <w:szCs w:val="26"/>
          <w:lang w:eastAsia="en-US"/>
        </w:rPr>
      </w:pPr>
      <w:r w:rsidRPr="007F7362">
        <w:rPr>
          <w:rFonts w:ascii="Times New Roman" w:eastAsia="Calibri" w:hAnsi="Times New Roman"/>
          <w:bCs/>
          <w:sz w:val="26"/>
          <w:szCs w:val="26"/>
          <w:lang w:eastAsia="en-US"/>
        </w:rPr>
        <w:t>Межрегиональной инспекции Федеральной налоговой службы</w:t>
      </w:r>
    </w:p>
    <w:p w:rsidR="00F909BA" w:rsidRPr="007F7362" w:rsidRDefault="00B830C5" w:rsidP="00854869">
      <w:pPr>
        <w:pStyle w:val="ConsPlusNormal"/>
        <w:ind w:firstLine="567"/>
        <w:jc w:val="center"/>
        <w:rPr>
          <w:rFonts w:ascii="Times New Roman" w:hAnsi="Times New Roman"/>
          <w:sz w:val="26"/>
          <w:szCs w:val="26"/>
        </w:rPr>
      </w:pPr>
      <w:r w:rsidRPr="007F7362">
        <w:rPr>
          <w:rFonts w:ascii="Times New Roman" w:eastAsia="Calibri" w:hAnsi="Times New Roman"/>
          <w:bCs/>
          <w:sz w:val="26"/>
          <w:szCs w:val="26"/>
          <w:lang w:eastAsia="en-US"/>
        </w:rPr>
        <w:t>по централизованной обработке данных №</w:t>
      </w:r>
      <w:r w:rsidR="00C3303B" w:rsidRPr="007F7362">
        <w:rPr>
          <w:rFonts w:ascii="Times New Roman" w:eastAsia="Calibri" w:hAnsi="Times New Roman"/>
          <w:bCs/>
          <w:sz w:val="26"/>
          <w:szCs w:val="26"/>
          <w:lang w:eastAsia="en-US"/>
        </w:rPr>
        <w:t xml:space="preserve"> </w:t>
      </w:r>
      <w:r w:rsidRPr="007F7362">
        <w:rPr>
          <w:rFonts w:ascii="Times New Roman" w:eastAsia="Calibri" w:hAnsi="Times New Roman"/>
          <w:bCs/>
          <w:sz w:val="26"/>
          <w:szCs w:val="26"/>
          <w:lang w:eastAsia="en-US"/>
        </w:rPr>
        <w:t>4</w:t>
      </w:r>
    </w:p>
    <w:p w:rsidR="000A5C9A" w:rsidRPr="007F7362" w:rsidRDefault="000A5C9A" w:rsidP="007F7362">
      <w:pPr>
        <w:pStyle w:val="ConsPlusNormal"/>
        <w:rPr>
          <w:rFonts w:ascii="Times New Roman" w:hAnsi="Times New Roman"/>
          <w:sz w:val="26"/>
          <w:szCs w:val="26"/>
        </w:rPr>
      </w:pPr>
    </w:p>
    <w:p w:rsidR="00F909BA" w:rsidRPr="007F7362" w:rsidRDefault="00F909BA" w:rsidP="00854869">
      <w:pPr>
        <w:pStyle w:val="ConsPlusNormal"/>
        <w:ind w:firstLine="567"/>
        <w:jc w:val="center"/>
        <w:rPr>
          <w:rFonts w:ascii="Times New Roman" w:hAnsi="Times New Roman"/>
          <w:b/>
          <w:sz w:val="26"/>
          <w:szCs w:val="26"/>
        </w:rPr>
      </w:pPr>
      <w:r w:rsidRPr="007F7362">
        <w:rPr>
          <w:rFonts w:ascii="Times New Roman" w:hAnsi="Times New Roman"/>
          <w:b/>
          <w:sz w:val="26"/>
          <w:szCs w:val="26"/>
        </w:rPr>
        <w:t>I. Общие положения</w:t>
      </w:r>
    </w:p>
    <w:p w:rsidR="00F909BA" w:rsidRPr="007F7362" w:rsidRDefault="00F909BA" w:rsidP="00854869">
      <w:pPr>
        <w:pStyle w:val="ConsPlusNormal"/>
        <w:ind w:firstLine="567"/>
        <w:jc w:val="both"/>
        <w:rPr>
          <w:rFonts w:ascii="Times New Roman" w:hAnsi="Times New Roman"/>
          <w:sz w:val="26"/>
          <w:szCs w:val="26"/>
        </w:rPr>
      </w:pPr>
    </w:p>
    <w:p w:rsidR="0024486F"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1. Должность федеральной государственной гражданской службы (далее –</w:t>
      </w:r>
      <w:r w:rsidR="00FE544B" w:rsidRPr="007F7362">
        <w:rPr>
          <w:rFonts w:ascii="Times New Roman" w:hAnsi="Times New Roman"/>
          <w:sz w:val="26"/>
          <w:szCs w:val="26"/>
        </w:rPr>
        <w:t xml:space="preserve"> </w:t>
      </w:r>
      <w:r w:rsidRPr="007F7362">
        <w:rPr>
          <w:rFonts w:ascii="Times New Roman" w:hAnsi="Times New Roman"/>
          <w:sz w:val="26"/>
          <w:szCs w:val="26"/>
        </w:rPr>
        <w:t xml:space="preserve">гражданская служба) </w:t>
      </w:r>
      <w:r w:rsidR="00DA6CE4">
        <w:rPr>
          <w:rFonts w:ascii="Times New Roman" w:hAnsi="Times New Roman"/>
          <w:sz w:val="26"/>
          <w:szCs w:val="26"/>
        </w:rPr>
        <w:t>консультанта</w:t>
      </w:r>
      <w:r w:rsidRPr="007F7362">
        <w:rPr>
          <w:rFonts w:ascii="Times New Roman" w:hAnsi="Times New Roman"/>
          <w:b/>
          <w:sz w:val="26"/>
          <w:szCs w:val="26"/>
        </w:rPr>
        <w:t xml:space="preserve"> </w:t>
      </w:r>
      <w:r w:rsidR="00984479" w:rsidRPr="007F7362">
        <w:rPr>
          <w:rFonts w:ascii="Times New Roman" w:hAnsi="Times New Roman"/>
          <w:sz w:val="26"/>
          <w:szCs w:val="26"/>
        </w:rPr>
        <w:t>общего отдела</w:t>
      </w:r>
    </w:p>
    <w:p w:rsidR="00ED12F1" w:rsidRPr="00854869" w:rsidRDefault="00ED12F1" w:rsidP="00ED12F1">
      <w:pPr>
        <w:pStyle w:val="ConsPlusNormal"/>
        <w:ind w:firstLine="567"/>
        <w:jc w:val="both"/>
        <w:rPr>
          <w:rFonts w:ascii="Times New Roman" w:hAnsi="Times New Roman"/>
          <w:sz w:val="28"/>
          <w:szCs w:val="28"/>
        </w:rPr>
      </w:pPr>
      <w:r w:rsidRPr="00854869">
        <w:rPr>
          <w:rFonts w:ascii="Times New Roman" w:hAnsi="Times New Roman"/>
          <w:sz w:val="28"/>
          <w:szCs w:val="28"/>
        </w:rPr>
        <w:t xml:space="preserve">относится к </w:t>
      </w:r>
      <w:r>
        <w:rPr>
          <w:rFonts w:ascii="Times New Roman" w:hAnsi="Times New Roman"/>
          <w:sz w:val="28"/>
          <w:szCs w:val="28"/>
          <w:u w:val="single"/>
        </w:rPr>
        <w:t>ведущей</w:t>
      </w:r>
      <w:r w:rsidRPr="00854869">
        <w:rPr>
          <w:rFonts w:ascii="Times New Roman" w:hAnsi="Times New Roman"/>
          <w:sz w:val="28"/>
          <w:szCs w:val="28"/>
          <w:u w:val="single"/>
        </w:rPr>
        <w:t xml:space="preserve"> группе</w:t>
      </w:r>
      <w:r w:rsidRPr="00854869">
        <w:rPr>
          <w:rFonts w:ascii="Times New Roman" w:hAnsi="Times New Roman"/>
          <w:sz w:val="28"/>
          <w:szCs w:val="28"/>
        </w:rPr>
        <w:t xml:space="preserve"> должностей гражданской службы </w:t>
      </w:r>
      <w:r w:rsidRPr="00854869">
        <w:rPr>
          <w:rFonts w:ascii="Times New Roman" w:hAnsi="Times New Roman"/>
          <w:sz w:val="28"/>
          <w:szCs w:val="28"/>
          <w:u w:val="single"/>
        </w:rPr>
        <w:t>категории специалисты</w:t>
      </w:r>
      <w:r w:rsidRPr="00854869">
        <w:rPr>
          <w:rFonts w:ascii="Times New Roman" w:hAnsi="Times New Roman"/>
          <w:sz w:val="28"/>
          <w:szCs w:val="28"/>
        </w:rPr>
        <w:t>.</w:t>
      </w:r>
    </w:p>
    <w:p w:rsidR="00ED12F1" w:rsidRPr="00854869" w:rsidRDefault="00F909BA" w:rsidP="00ED12F1">
      <w:pPr>
        <w:pStyle w:val="ConsPlusNormal"/>
        <w:ind w:firstLine="567"/>
        <w:jc w:val="both"/>
        <w:rPr>
          <w:rFonts w:ascii="Times New Roman" w:hAnsi="Times New Roman"/>
          <w:sz w:val="28"/>
          <w:szCs w:val="28"/>
        </w:rPr>
      </w:pPr>
      <w:r w:rsidRPr="007F7362">
        <w:rPr>
          <w:rFonts w:ascii="Times New Roman" w:hAnsi="Times New Roman"/>
          <w:sz w:val="26"/>
          <w:szCs w:val="26"/>
        </w:rPr>
        <w:t xml:space="preserve">Регистрационный номер (код) должности </w:t>
      </w:r>
      <w:r w:rsidRPr="007F7362">
        <w:rPr>
          <w:rFonts w:ascii="Times New Roman" w:hAnsi="Times New Roman"/>
          <w:b/>
          <w:sz w:val="26"/>
          <w:szCs w:val="26"/>
        </w:rPr>
        <w:t xml:space="preserve">– </w:t>
      </w:r>
      <w:r w:rsidR="00ED12F1" w:rsidRPr="00A065D9">
        <w:rPr>
          <w:rStyle w:val="FontStyle181"/>
          <w:b w:val="0"/>
          <w:bCs/>
          <w:sz w:val="28"/>
          <w:szCs w:val="28"/>
          <w:u w:val="single"/>
        </w:rPr>
        <w:t>11-3-3-010</w:t>
      </w:r>
      <w:r w:rsidR="00ED12F1" w:rsidRPr="00854869">
        <w:rPr>
          <w:rStyle w:val="FontStyle181"/>
          <w:b w:val="0"/>
          <w:bCs/>
          <w:sz w:val="28"/>
          <w:szCs w:val="28"/>
          <w:u w:val="single"/>
        </w:rPr>
        <w:t>.</w:t>
      </w:r>
    </w:p>
    <w:p w:rsidR="00F909BA"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 xml:space="preserve">2. Область профессиональной служебной деятельности </w:t>
      </w:r>
      <w:r w:rsidR="00CE38E9" w:rsidRPr="007F7362">
        <w:rPr>
          <w:rFonts w:ascii="Times New Roman" w:hAnsi="Times New Roman"/>
          <w:sz w:val="26"/>
          <w:szCs w:val="26"/>
        </w:rPr>
        <w:t>главного специалиста-эксперта</w:t>
      </w:r>
      <w:r w:rsidRPr="007F7362">
        <w:rPr>
          <w:rFonts w:ascii="Times New Roman" w:hAnsi="Times New Roman"/>
          <w:sz w:val="26"/>
          <w:szCs w:val="26"/>
        </w:rPr>
        <w:t xml:space="preserve">: </w:t>
      </w:r>
      <w:r w:rsidRPr="007F7362">
        <w:rPr>
          <w:rFonts w:ascii="Times New Roman" w:hAnsi="Times New Roman"/>
          <w:sz w:val="26"/>
          <w:szCs w:val="26"/>
          <w:u w:val="single"/>
        </w:rPr>
        <w:t xml:space="preserve">Регулирование </w:t>
      </w:r>
      <w:r w:rsidR="004804BF" w:rsidRPr="007F7362">
        <w:rPr>
          <w:rFonts w:ascii="Times New Roman" w:hAnsi="Times New Roman"/>
          <w:sz w:val="26"/>
          <w:szCs w:val="26"/>
          <w:u w:val="single"/>
        </w:rPr>
        <w:t>финансовой деятельности</w:t>
      </w:r>
      <w:r w:rsidR="00384C98" w:rsidRPr="007F7362">
        <w:rPr>
          <w:rFonts w:ascii="Times New Roman" w:hAnsi="Times New Roman"/>
          <w:sz w:val="26"/>
          <w:szCs w:val="26"/>
          <w:u w:val="single"/>
        </w:rPr>
        <w:t xml:space="preserve"> и финансовых рынков</w:t>
      </w:r>
      <w:r w:rsidRPr="007F7362">
        <w:rPr>
          <w:rFonts w:ascii="Times New Roman" w:hAnsi="Times New Roman"/>
          <w:sz w:val="26"/>
          <w:szCs w:val="26"/>
        </w:rPr>
        <w:t>.</w:t>
      </w:r>
    </w:p>
    <w:p w:rsidR="00F909BA"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 xml:space="preserve">3. Вид профессиональной служебной деятельности </w:t>
      </w:r>
      <w:r w:rsidR="00CE38E9" w:rsidRPr="007F7362">
        <w:rPr>
          <w:rFonts w:ascii="Times New Roman" w:hAnsi="Times New Roman"/>
          <w:sz w:val="26"/>
          <w:szCs w:val="26"/>
        </w:rPr>
        <w:t>главного специалиста-эксперта</w:t>
      </w:r>
      <w:r w:rsidRPr="007F7362">
        <w:rPr>
          <w:rFonts w:ascii="Times New Roman" w:hAnsi="Times New Roman"/>
          <w:sz w:val="26"/>
          <w:szCs w:val="26"/>
        </w:rPr>
        <w:t xml:space="preserve">: </w:t>
      </w:r>
      <w:r w:rsidR="00384C98" w:rsidRPr="007F7362">
        <w:rPr>
          <w:rFonts w:ascii="Times New Roman" w:hAnsi="Times New Roman"/>
          <w:sz w:val="26"/>
          <w:szCs w:val="26"/>
          <w:u w:val="single"/>
        </w:rPr>
        <w:t>Регулирование в сфере бухгалтерского учета и финансовой деятельности</w:t>
      </w:r>
      <w:r w:rsidRPr="007F7362">
        <w:rPr>
          <w:rFonts w:ascii="Times New Roman" w:hAnsi="Times New Roman"/>
          <w:sz w:val="26"/>
          <w:szCs w:val="26"/>
        </w:rPr>
        <w:t>.</w:t>
      </w:r>
    </w:p>
    <w:p w:rsidR="00F909BA"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 xml:space="preserve">4. Назначение на должность и освобождение от должности </w:t>
      </w:r>
      <w:r w:rsidR="00ED12F1">
        <w:rPr>
          <w:rFonts w:ascii="Times New Roman" w:hAnsi="Times New Roman"/>
          <w:sz w:val="26"/>
          <w:szCs w:val="26"/>
        </w:rPr>
        <w:t>консультанта</w:t>
      </w:r>
      <w:r w:rsidRPr="007F7362">
        <w:rPr>
          <w:rFonts w:ascii="Times New Roman" w:hAnsi="Times New Roman"/>
          <w:sz w:val="26"/>
          <w:szCs w:val="26"/>
        </w:rPr>
        <w:t xml:space="preserve"> осуществляется начальником </w:t>
      </w:r>
      <w:r w:rsidRPr="007F7362">
        <w:rPr>
          <w:rStyle w:val="FontStyle174"/>
          <w:szCs w:val="26"/>
        </w:rPr>
        <w:t xml:space="preserve">Межрегиональной инспекции Федеральной налоговой службы по </w:t>
      </w:r>
      <w:r w:rsidR="00B830C5" w:rsidRPr="007F7362">
        <w:rPr>
          <w:rStyle w:val="FontStyle174"/>
          <w:szCs w:val="26"/>
        </w:rPr>
        <w:t>цент</w:t>
      </w:r>
      <w:r w:rsidR="00787F1B" w:rsidRPr="007F7362">
        <w:rPr>
          <w:rStyle w:val="FontStyle174"/>
          <w:szCs w:val="26"/>
        </w:rPr>
        <w:t>рализованной обработке данных №</w:t>
      </w:r>
      <w:r w:rsidR="00C3303B" w:rsidRPr="007F7362">
        <w:rPr>
          <w:rStyle w:val="FontStyle174"/>
          <w:szCs w:val="26"/>
        </w:rPr>
        <w:t xml:space="preserve"> </w:t>
      </w:r>
      <w:r w:rsidR="00B830C5" w:rsidRPr="007F7362">
        <w:rPr>
          <w:rStyle w:val="FontStyle174"/>
          <w:szCs w:val="26"/>
        </w:rPr>
        <w:t>4</w:t>
      </w:r>
      <w:r w:rsidRPr="007F7362">
        <w:rPr>
          <w:rStyle w:val="FontStyle174"/>
          <w:szCs w:val="26"/>
        </w:rPr>
        <w:t xml:space="preserve">. </w:t>
      </w:r>
    </w:p>
    <w:p w:rsidR="00F909BA" w:rsidRPr="007F7362" w:rsidRDefault="00F909BA" w:rsidP="00854869">
      <w:pPr>
        <w:pStyle w:val="Style16"/>
        <w:widowControl/>
        <w:spacing w:line="240" w:lineRule="auto"/>
        <w:ind w:firstLine="567"/>
        <w:rPr>
          <w:rStyle w:val="FontStyle174"/>
          <w:szCs w:val="26"/>
        </w:rPr>
      </w:pPr>
      <w:r w:rsidRPr="007F7362">
        <w:rPr>
          <w:rFonts w:ascii="Times New Roman" w:hAnsi="Times New Roman"/>
          <w:sz w:val="26"/>
          <w:szCs w:val="26"/>
        </w:rPr>
        <w:t>5. 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 xml:space="preserve">непосредственно подчиняется </w:t>
      </w:r>
      <w:r w:rsidRPr="007F7362">
        <w:rPr>
          <w:rStyle w:val="FontStyle174"/>
          <w:szCs w:val="26"/>
        </w:rPr>
        <w:t>начальнику отдела.</w:t>
      </w:r>
    </w:p>
    <w:p w:rsidR="006B6B40" w:rsidRPr="007F7362" w:rsidRDefault="006B6B40" w:rsidP="00854869">
      <w:pPr>
        <w:pStyle w:val="Style16"/>
        <w:widowControl/>
        <w:spacing w:line="240" w:lineRule="auto"/>
        <w:ind w:firstLine="567"/>
        <w:rPr>
          <w:rStyle w:val="FontStyle174"/>
          <w:szCs w:val="26"/>
        </w:rPr>
      </w:pPr>
    </w:p>
    <w:p w:rsidR="00F909BA" w:rsidRPr="007F7362" w:rsidRDefault="00F909BA" w:rsidP="00854869">
      <w:pPr>
        <w:pStyle w:val="ConsPlusNormal"/>
        <w:ind w:firstLine="567"/>
        <w:jc w:val="center"/>
        <w:rPr>
          <w:rFonts w:ascii="Times New Roman" w:hAnsi="Times New Roman"/>
          <w:b/>
          <w:sz w:val="26"/>
          <w:szCs w:val="26"/>
        </w:rPr>
      </w:pPr>
      <w:r w:rsidRPr="007F7362">
        <w:rPr>
          <w:rFonts w:ascii="Times New Roman" w:hAnsi="Times New Roman"/>
          <w:b/>
          <w:sz w:val="26"/>
          <w:szCs w:val="26"/>
        </w:rPr>
        <w:t xml:space="preserve">II. Квалификационные требования </w:t>
      </w:r>
      <w:r w:rsidRPr="007F7362">
        <w:rPr>
          <w:rFonts w:ascii="Times New Roman" w:hAnsi="Times New Roman"/>
          <w:b/>
          <w:sz w:val="26"/>
          <w:szCs w:val="26"/>
        </w:rPr>
        <w:br/>
        <w:t>для замещения должности гражданской службы</w:t>
      </w:r>
    </w:p>
    <w:p w:rsidR="00034112" w:rsidRPr="007F7362" w:rsidRDefault="00034112" w:rsidP="00854869">
      <w:pPr>
        <w:widowControl w:val="0"/>
        <w:spacing w:after="0" w:line="240" w:lineRule="auto"/>
        <w:ind w:firstLine="567"/>
        <w:jc w:val="both"/>
        <w:rPr>
          <w:rFonts w:ascii="Times New Roman" w:hAnsi="Times New Roman"/>
          <w:sz w:val="26"/>
          <w:szCs w:val="26"/>
        </w:rPr>
      </w:pP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 Для замещения должности </w:t>
      </w:r>
      <w:r w:rsidR="00ED12F1">
        <w:rPr>
          <w:rFonts w:ascii="Times New Roman" w:hAnsi="Times New Roman"/>
          <w:sz w:val="26"/>
          <w:szCs w:val="26"/>
        </w:rPr>
        <w:t>консультанта</w:t>
      </w:r>
      <w:r w:rsidRPr="007F7362">
        <w:rPr>
          <w:rFonts w:ascii="Times New Roman" w:hAnsi="Times New Roman"/>
          <w:sz w:val="26"/>
          <w:szCs w:val="26"/>
        </w:rPr>
        <w:t xml:space="preserve"> устанавливаются следующие требования.</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6.1. Наличие высшего образования.</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6.2. Без предъявления требований к стажу.</w:t>
      </w:r>
    </w:p>
    <w:p w:rsidR="008C52EE" w:rsidRPr="007F7362" w:rsidRDefault="00E2688E" w:rsidP="00854869">
      <w:pPr>
        <w:spacing w:after="0" w:line="340" w:lineRule="exact"/>
        <w:ind w:firstLine="567"/>
        <w:jc w:val="both"/>
        <w:rPr>
          <w:rFonts w:ascii="Times New Roman" w:hAnsi="Times New Roman"/>
          <w:sz w:val="26"/>
          <w:szCs w:val="26"/>
        </w:rPr>
      </w:pPr>
      <w:r w:rsidRPr="007F7362">
        <w:rPr>
          <w:rFonts w:ascii="Times New Roman" w:hAnsi="Times New Roman"/>
          <w:sz w:val="26"/>
          <w:szCs w:val="26"/>
        </w:rPr>
        <w:t>6.3. </w:t>
      </w:r>
      <w:r w:rsidR="008C52EE" w:rsidRPr="007F7362">
        <w:rPr>
          <w:rFonts w:ascii="Times New Roman" w:hAnsi="Times New Roman"/>
          <w:spacing w:val="-2"/>
          <w:sz w:val="26"/>
          <w:szCs w:val="26"/>
        </w:rPr>
        <w:t xml:space="preserve">Наличие базовых знаний: </w:t>
      </w:r>
      <w:r w:rsidR="008C52EE" w:rsidRPr="007F7362">
        <w:rPr>
          <w:rFonts w:ascii="Times New Roman" w:hAnsi="Times New Roman"/>
          <w:sz w:val="26"/>
          <w:szCs w:val="26"/>
        </w:rPr>
        <w:t xml:space="preserve"> </w:t>
      </w:r>
    </w:p>
    <w:p w:rsidR="008C52EE" w:rsidRPr="007F7362" w:rsidRDefault="008C52EE" w:rsidP="00854869">
      <w:pPr>
        <w:spacing w:after="0" w:line="340" w:lineRule="exact"/>
        <w:ind w:firstLine="567"/>
        <w:jc w:val="both"/>
        <w:rPr>
          <w:rFonts w:ascii="Times New Roman" w:hAnsi="Times New Roman"/>
          <w:sz w:val="26"/>
          <w:szCs w:val="26"/>
        </w:rPr>
      </w:pPr>
      <w:r w:rsidRPr="007F7362">
        <w:rPr>
          <w:rFonts w:ascii="Times New Roman" w:hAnsi="Times New Roman"/>
          <w:sz w:val="26"/>
          <w:szCs w:val="26"/>
        </w:rPr>
        <w:t>- государственного языка Российской Федерации (русского языка);</w:t>
      </w:r>
    </w:p>
    <w:p w:rsidR="008C52EE" w:rsidRPr="007F7362" w:rsidRDefault="008C52EE" w:rsidP="00854869">
      <w:pPr>
        <w:spacing w:after="0" w:line="340" w:lineRule="exact"/>
        <w:ind w:firstLine="567"/>
        <w:jc w:val="both"/>
        <w:rPr>
          <w:rFonts w:ascii="Times New Roman" w:hAnsi="Times New Roman"/>
          <w:sz w:val="26"/>
          <w:szCs w:val="26"/>
        </w:rPr>
      </w:pPr>
      <w:r w:rsidRPr="007F7362">
        <w:rPr>
          <w:rFonts w:ascii="Times New Roman" w:hAnsi="Times New Roman"/>
          <w:sz w:val="26"/>
          <w:szCs w:val="26"/>
        </w:rPr>
        <w:t>- основ Конституции Российской Федерации, законодательства о гражданской службе, законодательства о противодействии коррупции;</w:t>
      </w:r>
    </w:p>
    <w:p w:rsidR="006B6B40" w:rsidRPr="007F7362" w:rsidRDefault="008C52EE" w:rsidP="00854869">
      <w:pPr>
        <w:spacing w:after="0" w:line="340" w:lineRule="exact"/>
        <w:ind w:firstLine="567"/>
        <w:rPr>
          <w:rFonts w:ascii="Times New Roman" w:hAnsi="Times New Roman"/>
          <w:spacing w:val="-2"/>
          <w:sz w:val="26"/>
          <w:szCs w:val="26"/>
        </w:rPr>
      </w:pPr>
      <w:r w:rsidRPr="007F7362">
        <w:rPr>
          <w:rFonts w:ascii="Times New Roman" w:hAnsi="Times New Roman"/>
          <w:sz w:val="26"/>
          <w:szCs w:val="26"/>
        </w:rPr>
        <w:t>- в области информационно-коммуникационных технологий;</w:t>
      </w:r>
      <w:r w:rsidRPr="007F7362">
        <w:rPr>
          <w:rFonts w:ascii="Times New Roman" w:hAnsi="Times New Roman"/>
          <w:spacing w:val="-2"/>
          <w:sz w:val="26"/>
          <w:szCs w:val="26"/>
        </w:rPr>
        <w:t xml:space="preserve"> </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6.4. Наличие профессиональных знаний:</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6.4.1. В сфере законодательства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Конституция Российской Федерации от 12.12.1993</w:t>
      </w:r>
      <w:r w:rsidR="00384C98" w:rsidRPr="007F7362">
        <w:rPr>
          <w:rFonts w:ascii="Times New Roman" w:hAnsi="Times New Roman"/>
          <w:spacing w:val="-2"/>
          <w:sz w:val="26"/>
          <w:szCs w:val="26"/>
        </w:rPr>
        <w:t xml:space="preserve"> (с учетом поправок, внесенных Законом РФ о поправках к Конституции РФ)</w:t>
      </w:r>
      <w:r w:rsidRPr="007F7362">
        <w:rPr>
          <w:rFonts w:ascii="Times New Roman" w:hAnsi="Times New Roman"/>
          <w:spacing w:val="-2"/>
          <w:sz w:val="26"/>
          <w:szCs w:val="26"/>
        </w:rPr>
        <w:t>;</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Гражданский кодекс Российской Федерации (часть первая) от 30.11.1994 № 51-ФЗ; Гражданский кодекс Российской Федерации (часть вторая) от 26.01.1996 № 14-ФЗ; Гражданский кодекс Российской Федерации (часть третья) от 26.11.2001 № 146-ФЗ; Гражданский кодекс Российской Федерации (часть четвертая) от 18.12.2006 № 230-ФЗ;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Кодекс Российской Федерации об административных правонарушениях от 30.12.2001 № 195-ФЗ;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Налоговый кодекс Российской Федерации (часть первая) от 31.07.1998 № 146-ФЗ, Налоговый кодекс Российской Федерации (часть вторая) от 05.08.2000 № 117-ФЗ;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Трудовой кодекс Российской Федерации от 30.12.2001 № 197-ФЗ;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Уголовный кодекс Российской Федерации от 13.06.1996 № 63-ФЗ;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Бюджетный кодекс Российской Федерации от 31.07.1998 № 145-ФЗ;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lastRenderedPageBreak/>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06.12.2011 № 402-ФЗ «О бухгалтерском учете»;</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18.07.2011 № 223-ФЗ «О закупках товаров, работ, услуг отдельными видами юридических лиц»;</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02.05.2006 № 59-ФЗ «О порядке рассмотрения обращений граждан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27.07.2004 № 79-ФЗ «О государственной гражданской службе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13.12.1994 № 60-ФЗ «О поставках продукции для федеральных государственных нужд»;</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14.11.2002 № 161-ФЗ «О государственных и муниципальных унитарных предприятиях»;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28.06.2014 № 172-ФЗ «О стратегическом планировании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15.08.1996 № 115-ФЗ «О бюджетной классификации Российской Федерации»;</w:t>
      </w:r>
    </w:p>
    <w:p w:rsidR="00D90E08" w:rsidRPr="007F7362" w:rsidRDefault="00D90E08"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 xml:space="preserve">Федеральный закон от 24.07.1998 № 125-ФЗ «Об обязательном социальном </w:t>
      </w:r>
      <w:r w:rsidR="00893B02" w:rsidRPr="007F7362">
        <w:rPr>
          <w:rFonts w:ascii="Times New Roman" w:hAnsi="Times New Roman"/>
          <w:spacing w:val="-2"/>
          <w:sz w:val="26"/>
          <w:szCs w:val="26"/>
        </w:rPr>
        <w:t>страховании от несчастных случаев на производстве и профессиональных заболеваний»;</w:t>
      </w:r>
    </w:p>
    <w:p w:rsidR="00893B02" w:rsidRPr="007F7362" w:rsidRDefault="00893B02"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29.12.2006 №255-ФЗ «Об обязательном социальном страховании на случай временной нетрудоспособности и в связи с материнством»;</w:t>
      </w:r>
    </w:p>
    <w:p w:rsidR="00893B02" w:rsidRPr="007F7362" w:rsidRDefault="00893B02" w:rsidP="00893B02">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06.03.2006 №35-ФЗ «О противодействии терроризму»;</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Закон РФ от 21.03.1991 № 943-1 «О налоговых органах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Постановление Правительства от 31.10.2018 № 1288 «Об организации проектной деятельности в Правительстве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Постановление Правительства от 23.12.2015 № 1414 «О порядке функционирования единой информационной системы в сфере закупок»;</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Минфина России от 17.07.2014 № 61н «Об утверждении Типовых положений о территориальных органах Федеральной налоговой службы»;</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893B02" w:rsidRPr="007F7362" w:rsidRDefault="00893B02"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 xml:space="preserve">Приказ Минфина России от 13.06.1995 №49 «Об утверждении Методических указаний по инвентаризации имущества и финансовых </w:t>
      </w:r>
      <w:r w:rsidR="003B7945" w:rsidRPr="007F7362">
        <w:rPr>
          <w:rFonts w:ascii="Times New Roman" w:hAnsi="Times New Roman"/>
          <w:spacing w:val="-2"/>
          <w:sz w:val="26"/>
          <w:szCs w:val="26"/>
        </w:rPr>
        <w:t>обязательств</w:t>
      </w:r>
      <w:r w:rsidRPr="007F7362">
        <w:rPr>
          <w:rFonts w:ascii="Times New Roman" w:hAnsi="Times New Roman"/>
          <w:spacing w:val="-2"/>
          <w:sz w:val="26"/>
          <w:szCs w:val="26"/>
        </w:rPr>
        <w:t>»;</w:t>
      </w:r>
    </w:p>
    <w:p w:rsidR="00893B02" w:rsidRPr="007F7362" w:rsidRDefault="00220E2A"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01.12.2010 N157н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893B02" w:rsidRPr="007F7362">
        <w:rPr>
          <w:rFonts w:ascii="Times New Roman" w:hAnsi="Times New Roman"/>
          <w:spacing w:val="-2"/>
          <w:sz w:val="26"/>
          <w:szCs w:val="26"/>
        </w:rPr>
        <w:t xml:space="preserve"> </w:t>
      </w:r>
    </w:p>
    <w:p w:rsidR="00220E2A" w:rsidRPr="007F7362" w:rsidRDefault="00220E2A"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06.12.2010 N162н "Об утверждении Плана счетов бюджетного учета и Инструкции по его применению";</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 xml:space="preserve">Приказ Минфина России от 30.03.2015 N52н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w:t>
      </w:r>
      <w:r w:rsidRPr="007F7362">
        <w:rPr>
          <w:rFonts w:ascii="Times New Roman" w:hAnsi="Times New Roman"/>
          <w:sz w:val="26"/>
          <w:szCs w:val="26"/>
        </w:rPr>
        <w:lastRenderedPageBreak/>
        <w:t>государственными (муниципальными) учреждениями, и Методических указаний по их применению";</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29.11.2017 N 209н "Об утверждении Порядка применения классификации операций сектора государственного управления";</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28.12.2010 N191н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07.09.2016 №356 «Об утверждении Методических рекомендаций по осуществлению внутреннего финансового контроля»;</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16.11.2017 № ММВ-7-17/940@ «Об утверждении Руководства по качеству ФНС России»;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16.06.2017 № ММВ-7-15/509@ «Об утверждении Требований к организации системы внутреннего контроля»;</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20.03.2017 № ММВ-7-16/225@ «Об утверждении Основных положений об управлении рисками в деятельности ФНС России»;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18.01.2017 № ММВ-7-6/16@ «Об утверждении формата документа, необходимого для обеспечения электронного документооборота в отношениях, регулируемых законодательством о налогах и сборах»;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02.12.2016 № ММВ-7-1/666@ «Об утверждении Стратегической карты ФНС России на 2017 - 2021 годы»;</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11.12.2015 № ММВ-7-15/571@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 xml:space="preserve">Приказ ФНС России от 11.09.2015 № ММВ-7-12/392@ «О возложении обязанностей по организации внедрения технологических процессов ФНС России и </w:t>
      </w:r>
      <w:r w:rsidRPr="007F7362">
        <w:rPr>
          <w:rFonts w:ascii="Times New Roman" w:hAnsi="Times New Roman"/>
          <w:spacing w:val="-2"/>
          <w:sz w:val="26"/>
          <w:szCs w:val="26"/>
        </w:rPr>
        <w:lastRenderedPageBreak/>
        <w:t>осуществлению внутреннего контроля деятельности по технологическим процессам ФНС России на сотрудников ФНС России и ее территориальных органов, на работников ФКУ "Налог-Сервис" ФНС России и его филиалов»;</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16.04.2015 № ММВ-7-16/156@ «Об утверждении Концепции развития внутреннего аудита налоговых органов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ФНС России от 17.07.2014 № ММВ-6-10/43@ «Об утверждении Правил обеспечения форменной одеждой федеральных государственных гражданских служащих Федеральной налоговой службы, которым присвоены классные чины»;</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МНС РФ от 03.03.2003 № БГ-3-28/96 «Об утверждении Порядка доступа к конфиденциальной информации налоговых органов»;</w:t>
      </w:r>
    </w:p>
    <w:p w:rsidR="003B7945" w:rsidRPr="007F7362" w:rsidRDefault="003B7945" w:rsidP="003B7945">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Федерального агентства по техническому регулированию и метрологии от 12 декабря 2014 г. N 2018-ст "О принятии и введении в действие общероссийского классификатора основных фондов (ОКОФ) ОК 013-2014 (СНС2008)";</w:t>
      </w:r>
    </w:p>
    <w:p w:rsidR="003B7945" w:rsidRPr="007F7362" w:rsidRDefault="003B7945" w:rsidP="003B7945">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Федеральные стандарты бухгалтерского учета для организаций государственного сектора, утвержденные приказами Минфина России от 31 декабря 2016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w:t>
      </w:r>
    </w:p>
    <w:p w:rsidR="00BE6AF7" w:rsidRPr="007F7362" w:rsidRDefault="00DA6CE4" w:rsidP="00BE6AF7">
      <w:pPr>
        <w:spacing w:after="0" w:line="240" w:lineRule="auto"/>
        <w:ind w:firstLine="567"/>
        <w:jc w:val="both"/>
        <w:rPr>
          <w:rFonts w:ascii="Times New Roman" w:hAnsi="Times New Roman"/>
          <w:spacing w:val="-2"/>
          <w:sz w:val="26"/>
          <w:szCs w:val="26"/>
        </w:rPr>
      </w:pPr>
      <w:r>
        <w:rPr>
          <w:rFonts w:ascii="Times New Roman" w:hAnsi="Times New Roman"/>
          <w:spacing w:val="-2"/>
          <w:sz w:val="26"/>
          <w:szCs w:val="26"/>
        </w:rPr>
        <w:t>Консультант</w:t>
      </w:r>
      <w:r w:rsidR="00BE6AF7" w:rsidRPr="007F7362">
        <w:rPr>
          <w:rFonts w:ascii="Times New Roman" w:hAnsi="Times New Roman"/>
          <w:spacing w:val="-2"/>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E6AF7" w:rsidRPr="007F7362" w:rsidRDefault="00BE6AF7" w:rsidP="00BE6AF7">
      <w:pPr>
        <w:spacing w:after="0" w:line="240" w:lineRule="auto"/>
        <w:ind w:firstLine="567"/>
        <w:jc w:val="both"/>
        <w:rPr>
          <w:rFonts w:ascii="Times New Roman" w:hAnsi="Times New Roman"/>
          <w:spacing w:val="-2"/>
          <w:sz w:val="26"/>
          <w:szCs w:val="26"/>
        </w:rPr>
      </w:pP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6.4.2. Иные профессиональные знания: </w:t>
      </w:r>
    </w:p>
    <w:p w:rsidR="00BE6AF7" w:rsidRPr="007F7362" w:rsidRDefault="00BE6AF7" w:rsidP="001400EC">
      <w:pPr>
        <w:pStyle w:val="ConsPlusCell"/>
        <w:ind w:firstLine="567"/>
        <w:jc w:val="both"/>
        <w:rPr>
          <w:sz w:val="26"/>
          <w:szCs w:val="26"/>
        </w:rPr>
      </w:pPr>
      <w:r w:rsidRPr="007F7362">
        <w:rPr>
          <w:sz w:val="26"/>
          <w:szCs w:val="26"/>
        </w:rPr>
        <w:t>-</w:t>
      </w:r>
      <w:r w:rsidR="001400EC" w:rsidRPr="007F7362">
        <w:rPr>
          <w:sz w:val="26"/>
          <w:szCs w:val="26"/>
        </w:rPr>
        <w:t xml:space="preserve"> система регулирования бухгалтерского учета (принципы, иерархия нормативно-правовых актов, субъекты и их функции);</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практика применения законодательства о бухгалтерском учете;</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знания современных технологий в бюджетном учете и формировании бюджетной отчетности;</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 - бюджетный учет с использованием программных продуктов.</w:t>
      </w:r>
    </w:p>
    <w:p w:rsidR="00BE6AF7" w:rsidRPr="007F7362" w:rsidRDefault="00BE6AF7" w:rsidP="00BE6AF7">
      <w:pPr>
        <w:framePr w:w="10260" w:hSpace="180" w:wrap="around" w:vAnchor="text" w:hAnchor="text" w:y="1"/>
        <w:spacing w:after="0" w:line="240" w:lineRule="auto"/>
        <w:ind w:firstLine="567"/>
        <w:suppressOverlap/>
        <w:rPr>
          <w:rFonts w:ascii="Times New Roman" w:hAnsi="Times New Roman"/>
          <w:spacing w:val="-2"/>
          <w:sz w:val="26"/>
          <w:szCs w:val="26"/>
        </w:rPr>
      </w:pPr>
      <w:r w:rsidRPr="007F7362">
        <w:rPr>
          <w:rFonts w:ascii="Times New Roman" w:hAnsi="Times New Roman"/>
          <w:spacing w:val="-2"/>
          <w:sz w:val="26"/>
          <w:szCs w:val="26"/>
        </w:rPr>
        <w:t xml:space="preserve">6.5. Наличие функциональных знаний: </w:t>
      </w:r>
    </w:p>
    <w:p w:rsidR="00BE6AF7" w:rsidRPr="007F7362" w:rsidRDefault="00BE6AF7" w:rsidP="003B301C">
      <w:pPr>
        <w:pStyle w:val="13"/>
        <w:framePr w:hSpace="180" w:wrap="around" w:vAnchor="text" w:hAnchor="text" w:y="1"/>
        <w:ind w:firstLine="567"/>
        <w:suppressOverlap/>
        <w:jc w:val="both"/>
        <w:rPr>
          <w:rFonts w:ascii="Times New Roman" w:hAnsi="Times New Roman"/>
          <w:sz w:val="26"/>
          <w:szCs w:val="26"/>
          <w:lang w:val="ru-RU"/>
        </w:rPr>
      </w:pPr>
      <w:r w:rsidRPr="007F7362">
        <w:rPr>
          <w:rFonts w:ascii="Times New Roman" w:hAnsi="Times New Roman"/>
          <w:sz w:val="26"/>
          <w:szCs w:val="26"/>
          <w:lang w:val="ru-RU"/>
        </w:rPr>
        <w:t>- методы бюджетного планирования;</w:t>
      </w:r>
    </w:p>
    <w:p w:rsidR="001400EC" w:rsidRPr="007F7362" w:rsidRDefault="001400EC" w:rsidP="003B301C">
      <w:pPr>
        <w:pStyle w:val="13"/>
        <w:framePr w:hSpace="180" w:wrap="around" w:vAnchor="text" w:hAnchor="text" w:y="1"/>
        <w:ind w:firstLine="567"/>
        <w:suppressOverlap/>
        <w:jc w:val="both"/>
        <w:rPr>
          <w:rFonts w:ascii="Times New Roman" w:hAnsi="Times New Roman"/>
          <w:sz w:val="26"/>
          <w:szCs w:val="26"/>
          <w:lang w:val="ru-RU"/>
        </w:rPr>
      </w:pPr>
      <w:r w:rsidRPr="007F7362">
        <w:rPr>
          <w:rFonts w:ascii="Times New Roman" w:hAnsi="Times New Roman"/>
          <w:sz w:val="26"/>
          <w:szCs w:val="26"/>
          <w:lang w:val="ru-RU"/>
        </w:rPr>
        <w:t>- принципы бюджетного учета и отчетности;</w:t>
      </w:r>
    </w:p>
    <w:p w:rsidR="00BE6AF7" w:rsidRPr="007F7362" w:rsidRDefault="00BE6AF7" w:rsidP="0099450F">
      <w:pPr>
        <w:pStyle w:val="ConsPlusNormal"/>
        <w:framePr w:hSpace="180" w:wrap="around" w:vAnchor="text" w:hAnchor="text" w:y="458"/>
        <w:suppressOverlap/>
        <w:jc w:val="both"/>
        <w:rPr>
          <w:rFonts w:ascii="Times New Roman" w:hAnsi="Times New Roman"/>
          <w:sz w:val="26"/>
          <w:szCs w:val="26"/>
          <w:highlight w:val="yellow"/>
        </w:rPr>
      </w:pPr>
    </w:p>
    <w:p w:rsidR="00BE6AF7" w:rsidRPr="007F7362" w:rsidRDefault="0099450F" w:rsidP="0099450F">
      <w:pPr>
        <w:pStyle w:val="af3"/>
        <w:spacing w:after="0" w:line="240" w:lineRule="auto"/>
        <w:ind w:firstLine="0"/>
        <w:jc w:val="both"/>
        <w:rPr>
          <w:rFonts w:ascii="Times New Roman" w:hAnsi="Times New Roman"/>
          <w:sz w:val="26"/>
          <w:szCs w:val="26"/>
        </w:rPr>
      </w:pPr>
      <w:r w:rsidRPr="007F7362">
        <w:rPr>
          <w:rFonts w:ascii="Times New Roman" w:hAnsi="Times New Roman"/>
          <w:sz w:val="26"/>
          <w:szCs w:val="26"/>
        </w:rPr>
        <w:t xml:space="preserve"> </w:t>
      </w:r>
      <w:r w:rsidR="00BE6AF7" w:rsidRPr="007F7362">
        <w:rPr>
          <w:rFonts w:ascii="Times New Roman" w:hAnsi="Times New Roman"/>
          <w:sz w:val="26"/>
          <w:szCs w:val="26"/>
        </w:rPr>
        <w:t>- понятие реестра контрактов, заключенных заказчиками, включая понятие реестра недобросовестных поставщиков (подрядчиков, исполнителей);</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6.6. Наличие базовых умений: </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требования к умениям в области информационно-коммуникационных технологий;</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требования к общим умениям, свидетельствующим о наличии необходимых профессиональных и личностных качеств.</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u w:val="single"/>
        </w:rPr>
        <w:t>Общие умения</w:t>
      </w:r>
      <w:r w:rsidRPr="007F7362">
        <w:rPr>
          <w:rFonts w:ascii="Times New Roman" w:hAnsi="Times New Roman"/>
          <w:sz w:val="26"/>
          <w:szCs w:val="26"/>
        </w:rPr>
        <w:t xml:space="preserve">: </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умение мыслить системно (стратегически);</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умение планировать, рационально использовать служебное время и достигать результата;</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коммуникативные умения;</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умение управлять изменениями.</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lastRenderedPageBreak/>
        <w:t>6.7. Наличие профессиональных умений:</w:t>
      </w:r>
      <w:bookmarkStart w:id="0" w:name="_Toc477362588"/>
      <w:r w:rsidRPr="007F7362">
        <w:rPr>
          <w:rFonts w:ascii="Times New Roman" w:hAnsi="Times New Roman"/>
          <w:sz w:val="26"/>
          <w:szCs w:val="26"/>
        </w:rPr>
        <w:t xml:space="preserve"> </w:t>
      </w:r>
    </w:p>
    <w:bookmarkEnd w:id="0"/>
    <w:p w:rsidR="00BE6AF7" w:rsidRPr="007F7362" w:rsidRDefault="00BE6AF7" w:rsidP="00BE6AF7">
      <w:pPr>
        <w:widowControl w:val="0"/>
        <w:spacing w:after="0" w:line="240" w:lineRule="auto"/>
        <w:ind w:firstLine="567"/>
        <w:jc w:val="both"/>
        <w:rPr>
          <w:rFonts w:ascii="Times New Roman" w:hAnsi="Times New Roman"/>
          <w:noProof/>
          <w:sz w:val="26"/>
          <w:szCs w:val="26"/>
        </w:rPr>
      </w:pPr>
      <w:r w:rsidRPr="007F7362">
        <w:rPr>
          <w:rFonts w:ascii="Times New Roman" w:hAnsi="Times New Roman"/>
          <w:color w:val="000000"/>
          <w:sz w:val="26"/>
          <w:szCs w:val="26"/>
        </w:rPr>
        <w:t>-осуществление закупок товаров, работ, услуг и заключение государственных контрактов на поставку товаров, оказанию услуг, выполнение работ для нужд государственного органа;</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навыки работы организации бюджетного процесса;</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ведения учета и отчетности, умение работы в сфере материально-технического и административно-хозяйственного обеспечения.</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6.8. Наличие функциональных умений: </w:t>
      </w:r>
    </w:p>
    <w:p w:rsidR="00BE6AF7" w:rsidRPr="007F7362" w:rsidRDefault="00BE6AF7" w:rsidP="00BE6AF7">
      <w:pPr>
        <w:spacing w:after="0" w:line="240" w:lineRule="auto"/>
        <w:ind w:firstLine="567"/>
        <w:contextualSpacing/>
        <w:rPr>
          <w:rFonts w:ascii="Times New Roman" w:hAnsi="Times New Roman"/>
          <w:sz w:val="26"/>
          <w:szCs w:val="26"/>
          <w:lang w:eastAsia="ru-RU"/>
        </w:rPr>
      </w:pPr>
      <w:r w:rsidRPr="007F7362">
        <w:rPr>
          <w:rFonts w:ascii="Times New Roman" w:hAnsi="Times New Roman"/>
          <w:sz w:val="26"/>
          <w:szCs w:val="26"/>
          <w:lang w:eastAsia="ru-RU"/>
        </w:rPr>
        <w:t>- </w:t>
      </w:r>
      <w:r w:rsidR="0099450F" w:rsidRPr="007F7362">
        <w:rPr>
          <w:rFonts w:ascii="Times New Roman" w:hAnsi="Times New Roman"/>
          <w:sz w:val="26"/>
          <w:szCs w:val="26"/>
          <w:lang w:eastAsia="ru-RU"/>
        </w:rPr>
        <w:t>анализ эффективности и результативности расходования бюджетных средств</w:t>
      </w:r>
      <w:r w:rsidRPr="007F7362">
        <w:rPr>
          <w:rFonts w:ascii="Times New Roman" w:hAnsi="Times New Roman"/>
          <w:sz w:val="26"/>
          <w:szCs w:val="26"/>
          <w:lang w:eastAsia="ru-RU"/>
        </w:rPr>
        <w:t>;</w:t>
      </w:r>
    </w:p>
    <w:p w:rsidR="00BE6AF7" w:rsidRPr="007F7362" w:rsidRDefault="00BE6AF7" w:rsidP="00BE6AF7">
      <w:pPr>
        <w:spacing w:after="0" w:line="240" w:lineRule="auto"/>
        <w:ind w:firstLine="567"/>
        <w:contextualSpacing/>
        <w:rPr>
          <w:rFonts w:ascii="Times New Roman" w:hAnsi="Times New Roman"/>
          <w:sz w:val="26"/>
          <w:szCs w:val="26"/>
          <w:lang w:eastAsia="ru-RU"/>
        </w:rPr>
      </w:pPr>
      <w:r w:rsidRPr="007F7362">
        <w:rPr>
          <w:rFonts w:ascii="Times New Roman" w:hAnsi="Times New Roman"/>
          <w:sz w:val="26"/>
          <w:szCs w:val="26"/>
          <w:lang w:eastAsia="ru-RU"/>
        </w:rPr>
        <w:t>- </w:t>
      </w:r>
      <w:r w:rsidR="0099450F" w:rsidRPr="007F7362">
        <w:rPr>
          <w:rFonts w:ascii="Times New Roman" w:hAnsi="Times New Roman"/>
          <w:sz w:val="26"/>
          <w:szCs w:val="26"/>
          <w:lang w:eastAsia="ru-RU"/>
        </w:rPr>
        <w:t>разработка и формирование проектов прогнозов по организации бюджетного процесса в государственном органе</w:t>
      </w:r>
      <w:r w:rsidRPr="007F7362">
        <w:rPr>
          <w:rFonts w:ascii="Times New Roman" w:hAnsi="Times New Roman"/>
          <w:sz w:val="26"/>
          <w:szCs w:val="26"/>
          <w:lang w:eastAsia="ru-RU"/>
        </w:rPr>
        <w:t>;</w:t>
      </w:r>
    </w:p>
    <w:p w:rsidR="00943CBD" w:rsidRPr="007F7362" w:rsidRDefault="00BE6AF7" w:rsidP="00943CBD">
      <w:pPr>
        <w:spacing w:after="0" w:line="240" w:lineRule="auto"/>
        <w:ind w:firstLine="567"/>
        <w:contextualSpacing/>
        <w:rPr>
          <w:rFonts w:ascii="Times New Roman" w:hAnsi="Times New Roman"/>
          <w:sz w:val="26"/>
          <w:szCs w:val="26"/>
          <w:lang w:eastAsia="ru-RU"/>
        </w:rPr>
      </w:pPr>
      <w:r w:rsidRPr="007F7362">
        <w:rPr>
          <w:rFonts w:ascii="Times New Roman" w:hAnsi="Times New Roman"/>
          <w:sz w:val="26"/>
          <w:szCs w:val="26"/>
          <w:lang w:eastAsia="ru-RU"/>
        </w:rPr>
        <w:t>- </w:t>
      </w:r>
      <w:r w:rsidR="0099450F" w:rsidRPr="007F7362">
        <w:rPr>
          <w:rFonts w:ascii="Times New Roman" w:hAnsi="Times New Roman"/>
          <w:sz w:val="26"/>
          <w:szCs w:val="26"/>
          <w:lang w:eastAsia="ru-RU"/>
        </w:rPr>
        <w:t>проведении инвентаризации денежных средств, товарно-материальных ценностей, расчетов с поставщиками и подрядчиками</w:t>
      </w:r>
      <w:bookmarkStart w:id="1" w:name="_Toc477362202"/>
      <w:r w:rsidR="00943CBD" w:rsidRPr="007F7362">
        <w:rPr>
          <w:rFonts w:ascii="Times New Roman" w:hAnsi="Times New Roman"/>
          <w:sz w:val="26"/>
          <w:szCs w:val="26"/>
          <w:lang w:eastAsia="ru-RU"/>
        </w:rPr>
        <w:t>.</w:t>
      </w:r>
    </w:p>
    <w:bookmarkEnd w:id="1"/>
    <w:p w:rsidR="00BE6AF7" w:rsidRPr="007F7362" w:rsidRDefault="00BE6AF7" w:rsidP="00BE6AF7">
      <w:pPr>
        <w:widowControl w:val="0"/>
        <w:spacing w:after="0" w:line="240" w:lineRule="auto"/>
        <w:jc w:val="both"/>
        <w:rPr>
          <w:rFonts w:ascii="Times New Roman" w:hAnsi="Times New Roman"/>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III. Должностные обязанности, права и ответственность</w:t>
      </w:r>
    </w:p>
    <w:p w:rsidR="00F909BA" w:rsidRPr="007F7362" w:rsidRDefault="00F909BA"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7. Основные права и обязанности </w:t>
      </w:r>
      <w:r w:rsidR="00DA6CE4">
        <w:rPr>
          <w:rFonts w:ascii="Times New Roman" w:hAnsi="Times New Roman"/>
          <w:sz w:val="26"/>
          <w:szCs w:val="26"/>
        </w:rPr>
        <w:t>консультанта</w:t>
      </w:r>
      <w:r w:rsidRPr="007F7362">
        <w:rPr>
          <w:rFonts w:ascii="Times New Roman" w:hAnsi="Times New Roman"/>
          <w:sz w:val="26"/>
          <w:szCs w:val="26"/>
        </w:rPr>
        <w:t xml:space="preserve">, а также </w:t>
      </w:r>
      <w:r w:rsidR="006D2965" w:rsidRPr="007F7362">
        <w:rPr>
          <w:rFonts w:ascii="Times New Roman" w:hAnsi="Times New Roman"/>
          <w:sz w:val="26"/>
          <w:szCs w:val="26"/>
        </w:rPr>
        <w:t xml:space="preserve">ограничения, </w:t>
      </w:r>
      <w:r w:rsidRPr="007F7362">
        <w:rPr>
          <w:rFonts w:ascii="Times New Roman" w:hAnsi="Times New Roman"/>
          <w:sz w:val="26"/>
          <w:szCs w:val="26"/>
        </w:rPr>
        <w:t xml:space="preserve">запреты и требования, связанные с гражданской службой, которые установлены в его отношении, предусмотрены статьями 14, 15, </w:t>
      </w:r>
      <w:r w:rsidR="006D2965" w:rsidRPr="007F7362">
        <w:rPr>
          <w:rFonts w:ascii="Times New Roman" w:hAnsi="Times New Roman"/>
          <w:sz w:val="26"/>
          <w:szCs w:val="26"/>
        </w:rPr>
        <w:t xml:space="preserve">16, </w:t>
      </w:r>
      <w:r w:rsidRPr="007F7362">
        <w:rPr>
          <w:rFonts w:ascii="Times New Roman" w:hAnsi="Times New Roman"/>
          <w:sz w:val="26"/>
          <w:szCs w:val="26"/>
        </w:rPr>
        <w:t>17, 18 Федерального закона от 27.07.2004 № 79-ФЗ «О государственной гражданской службе Российской Федерации».</w:t>
      </w:r>
    </w:p>
    <w:p w:rsidR="00F909BA" w:rsidRPr="007F7362" w:rsidRDefault="00F909BA" w:rsidP="0098447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8. В целях реализации задач и функций, возложенных на </w:t>
      </w:r>
      <w:r w:rsidR="00984479" w:rsidRPr="007F7362">
        <w:rPr>
          <w:rFonts w:ascii="Times New Roman" w:hAnsi="Times New Roman"/>
          <w:sz w:val="26"/>
          <w:szCs w:val="26"/>
        </w:rPr>
        <w:t>общий отдел</w:t>
      </w:r>
      <w:r w:rsidR="00410447" w:rsidRPr="007F7362">
        <w:rPr>
          <w:rFonts w:ascii="Times New Roman" w:hAnsi="Times New Roman"/>
          <w:sz w:val="26"/>
          <w:szCs w:val="26"/>
        </w:rPr>
        <w:t xml:space="preserve"> (далее – отдел)</w:t>
      </w:r>
      <w:r w:rsidRPr="007F7362">
        <w:rPr>
          <w:rFonts w:ascii="Times New Roman" w:hAnsi="Times New Roman"/>
          <w:sz w:val="26"/>
          <w:szCs w:val="26"/>
        </w:rPr>
        <w:t xml:space="preserve">, </w:t>
      </w:r>
      <w:r w:rsidR="00ED12F1">
        <w:rPr>
          <w:rFonts w:ascii="Times New Roman" w:hAnsi="Times New Roman"/>
          <w:sz w:val="26"/>
          <w:szCs w:val="26"/>
        </w:rPr>
        <w:t xml:space="preserve">консультант </w:t>
      </w:r>
      <w:r w:rsidRPr="007F7362">
        <w:rPr>
          <w:rFonts w:ascii="Times New Roman" w:hAnsi="Times New Roman"/>
          <w:sz w:val="26"/>
          <w:szCs w:val="26"/>
        </w:rPr>
        <w:t>обязан:</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8.1. Соблюдать и обеспечивать реализацию норм Конституции Российской Федерации, федеральных конституционных законов, других федеральных законов и законов субъектов Российской Федерации, указов и распоряжений Президента Российской Федерации, постановлений и распоряжений Правительства Российской Федерации, нормативных правовых актов Министерства финансов Российской Федерации, приказов Федеральной налоговой службы, приказов и распоряжений инспекции, а также соблюдение и защиту пр</w:t>
      </w:r>
      <w:r w:rsidR="002B3754" w:rsidRPr="007F7362">
        <w:rPr>
          <w:rFonts w:ascii="Times New Roman" w:hAnsi="Times New Roman"/>
          <w:spacing w:val="2"/>
          <w:sz w:val="26"/>
          <w:szCs w:val="26"/>
          <w:lang w:eastAsia="ru-RU"/>
        </w:rPr>
        <w:t>ав и законных интересов граждан;</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8.2. Исполнять приказы, распоряжения и указания, вышестоящих в порядке подчиненности руководителей, отданные в пределах их должностных полномочий;</w:t>
      </w:r>
    </w:p>
    <w:p w:rsidR="001A4BCD" w:rsidRPr="007F7362" w:rsidRDefault="001A4BCD" w:rsidP="001A4BCD">
      <w:pPr>
        <w:widowControl w:val="0"/>
        <w:autoSpaceDE w:val="0"/>
        <w:autoSpaceDN w:val="0"/>
        <w:spacing w:after="0" w:line="240" w:lineRule="auto"/>
        <w:ind w:firstLine="567"/>
        <w:jc w:val="both"/>
        <w:rPr>
          <w:rFonts w:ascii="Times New Roman" w:hAnsi="Times New Roman"/>
          <w:sz w:val="26"/>
          <w:szCs w:val="26"/>
        </w:rPr>
      </w:pPr>
      <w:r w:rsidRPr="007F7362">
        <w:rPr>
          <w:rStyle w:val="FontStyle24"/>
        </w:rPr>
        <w:t>8.</w:t>
      </w:r>
      <w:r w:rsidR="00A7535F" w:rsidRPr="007F7362">
        <w:rPr>
          <w:rStyle w:val="FontStyle24"/>
        </w:rPr>
        <w:t>3</w:t>
      </w:r>
      <w:r w:rsidRPr="007F7362">
        <w:rPr>
          <w:rStyle w:val="FontStyle24"/>
        </w:rPr>
        <w:t>.</w:t>
      </w:r>
      <w:r w:rsidRPr="007F7362">
        <w:rPr>
          <w:rFonts w:ascii="Times New Roman" w:hAnsi="Times New Roman"/>
          <w:sz w:val="26"/>
          <w:szCs w:val="26"/>
        </w:rPr>
        <w:t xml:space="preserve"> Обеспечивать контроль исполнения законодательства и нормативных правовых актов по противодействию коррупции, соблюдению государственными гражданскими служащими запретов, ограничений, обязательств и правил служебного поведе</w:t>
      </w:r>
      <w:r w:rsidR="002B3754" w:rsidRPr="007F7362">
        <w:rPr>
          <w:rFonts w:ascii="Times New Roman" w:hAnsi="Times New Roman"/>
          <w:sz w:val="26"/>
          <w:szCs w:val="26"/>
        </w:rPr>
        <w:t>ния в части деятельности Отдела;</w:t>
      </w:r>
    </w:p>
    <w:p w:rsidR="001A4BCD" w:rsidRPr="007F7362" w:rsidRDefault="001A4BCD" w:rsidP="001A4BCD">
      <w:pPr>
        <w:tabs>
          <w:tab w:val="left" w:pos="635"/>
        </w:tabs>
        <w:spacing w:after="0" w:line="240" w:lineRule="auto"/>
        <w:ind w:firstLine="567"/>
        <w:contextualSpacing/>
        <w:jc w:val="both"/>
        <w:rPr>
          <w:rFonts w:ascii="Times New Roman" w:hAnsi="Times New Roman"/>
          <w:sz w:val="26"/>
          <w:szCs w:val="26"/>
        </w:rPr>
      </w:pPr>
      <w:r w:rsidRPr="007F7362">
        <w:rPr>
          <w:rStyle w:val="FontStyle24"/>
        </w:rPr>
        <w:t>8.</w:t>
      </w:r>
      <w:r w:rsidR="00A7535F" w:rsidRPr="007F7362">
        <w:rPr>
          <w:rStyle w:val="FontStyle24"/>
        </w:rPr>
        <w:t>4</w:t>
      </w:r>
      <w:r w:rsidRPr="007F7362">
        <w:rPr>
          <w:rStyle w:val="FontStyle24"/>
        </w:rPr>
        <w:t>.</w:t>
      </w:r>
      <w:r w:rsidRPr="007F7362">
        <w:rPr>
          <w:rFonts w:ascii="Times New Roman" w:hAnsi="Times New Roman"/>
          <w:sz w:val="26"/>
          <w:szCs w:val="26"/>
        </w:rPr>
        <w:tab/>
        <w:t>Вносить предложения по усовершенствованию работы налоговых органов, содействовать распростр</w:t>
      </w:r>
      <w:r w:rsidR="002B3754" w:rsidRPr="007F7362">
        <w:rPr>
          <w:rFonts w:ascii="Times New Roman" w:hAnsi="Times New Roman"/>
          <w:sz w:val="26"/>
          <w:szCs w:val="26"/>
        </w:rPr>
        <w:t>анению передовых методов работы;</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w:t>
      </w:r>
      <w:r w:rsidR="00A7535F" w:rsidRPr="007F7362">
        <w:rPr>
          <w:rFonts w:ascii="Times New Roman" w:hAnsi="Times New Roman"/>
          <w:spacing w:val="2"/>
          <w:sz w:val="26"/>
          <w:szCs w:val="26"/>
          <w:lang w:eastAsia="ru-RU"/>
        </w:rPr>
        <w:t>5</w:t>
      </w:r>
      <w:r w:rsidRPr="007F7362">
        <w:rPr>
          <w:rFonts w:ascii="Times New Roman" w:hAnsi="Times New Roman"/>
          <w:spacing w:val="2"/>
          <w:sz w:val="26"/>
          <w:szCs w:val="26"/>
          <w:lang w:eastAsia="ru-RU"/>
        </w:rPr>
        <w:t xml:space="preserve">. Соблюдать </w:t>
      </w:r>
      <w:r w:rsidRPr="007F7362">
        <w:rPr>
          <w:rFonts w:ascii="Times New Roman" w:hAnsi="Times New Roman"/>
          <w:sz w:val="26"/>
          <w:szCs w:val="26"/>
        </w:rPr>
        <w:t xml:space="preserve">Кодекс этики и служебного поведения </w:t>
      </w:r>
      <w:r w:rsidRPr="007F7362">
        <w:rPr>
          <w:rFonts w:ascii="Times New Roman" w:hAnsi="Times New Roman"/>
          <w:bCs/>
          <w:sz w:val="26"/>
          <w:szCs w:val="26"/>
        </w:rPr>
        <w:t xml:space="preserve">государственных гражданских служащих Федеральной налоговой службы, </w:t>
      </w:r>
      <w:r w:rsidRPr="007F7362">
        <w:rPr>
          <w:rFonts w:ascii="Times New Roman" w:hAnsi="Times New Roman"/>
          <w:spacing w:val="2"/>
          <w:sz w:val="26"/>
          <w:szCs w:val="26"/>
          <w:lang w:eastAsia="ru-RU"/>
        </w:rPr>
        <w:t>Служебный распорядок Инспекции, порядок работы со служебной информацией; добросовестно исполнять должностные обязанности, установленные на</w:t>
      </w:r>
      <w:r w:rsidR="002B3754" w:rsidRPr="007F7362">
        <w:rPr>
          <w:rFonts w:ascii="Times New Roman" w:hAnsi="Times New Roman"/>
          <w:spacing w:val="2"/>
          <w:sz w:val="26"/>
          <w:szCs w:val="26"/>
          <w:lang w:eastAsia="ru-RU"/>
        </w:rPr>
        <w:t>стоящим должностным регламентом;</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w:t>
      </w:r>
      <w:r w:rsidR="00A7535F" w:rsidRPr="007F7362">
        <w:rPr>
          <w:rFonts w:ascii="Times New Roman" w:hAnsi="Times New Roman"/>
          <w:spacing w:val="2"/>
          <w:sz w:val="26"/>
          <w:szCs w:val="26"/>
          <w:lang w:eastAsia="ru-RU"/>
        </w:rPr>
        <w:t>6</w:t>
      </w:r>
      <w:r w:rsidRPr="007F7362">
        <w:rPr>
          <w:rFonts w:ascii="Times New Roman" w:hAnsi="Times New Roman"/>
          <w:spacing w:val="2"/>
          <w:sz w:val="26"/>
          <w:szCs w:val="26"/>
          <w:lang w:eastAsia="ru-RU"/>
        </w:rPr>
        <w:t>. Соблюдать налоговую и иную охраняемую законом тайну, обеспечивать ее сохранение,</w:t>
      </w:r>
      <w:r w:rsidRPr="007F7362">
        <w:rPr>
          <w:rFonts w:ascii="Times New Roman" w:hAnsi="Times New Roman"/>
          <w:color w:val="FF0000"/>
          <w:spacing w:val="2"/>
          <w:sz w:val="26"/>
          <w:szCs w:val="26"/>
          <w:lang w:eastAsia="ru-RU"/>
        </w:rPr>
        <w:t xml:space="preserve"> </w:t>
      </w:r>
      <w:r w:rsidRPr="007F7362">
        <w:rPr>
          <w:rFonts w:ascii="Times New Roman" w:hAnsi="Times New Roman"/>
          <w:spacing w:val="2"/>
          <w:sz w:val="26"/>
          <w:szCs w:val="26"/>
          <w:lang w:eastAsia="ru-RU"/>
        </w:rPr>
        <w:t>соблюдать</w:t>
      </w:r>
      <w:r w:rsidRPr="007F7362">
        <w:rPr>
          <w:rFonts w:ascii="Times New Roman" w:hAnsi="Times New Roman"/>
          <w:sz w:val="26"/>
          <w:szCs w:val="26"/>
          <w:lang w:eastAsia="ru-RU"/>
        </w:rPr>
        <w:t xml:space="preserve"> режим секретности проводимых в отделе работ, в том числе при обработке документов, составляющих налоговую тайну, с использованием технических средств, </w:t>
      </w:r>
      <w:r w:rsidRPr="007F7362">
        <w:rPr>
          <w:rFonts w:ascii="Times New Roman" w:hAnsi="Times New Roman"/>
          <w:spacing w:val="2"/>
          <w:sz w:val="26"/>
          <w:szCs w:val="26"/>
          <w:lang w:eastAsia="ru-RU"/>
        </w:rPr>
        <w:t>а также не разглашать сведения, затрагивающие частную жизнь, честь и достоинства граждан, ставшие известными в связи с испол</w:t>
      </w:r>
      <w:r w:rsidR="002B3754" w:rsidRPr="007F7362">
        <w:rPr>
          <w:rFonts w:ascii="Times New Roman" w:hAnsi="Times New Roman"/>
          <w:spacing w:val="2"/>
          <w:sz w:val="26"/>
          <w:szCs w:val="26"/>
          <w:lang w:eastAsia="ru-RU"/>
        </w:rPr>
        <w:t>нением должностных обязанностей;</w:t>
      </w:r>
    </w:p>
    <w:p w:rsidR="001A4BCD" w:rsidRPr="007F7362" w:rsidRDefault="001A4BCD" w:rsidP="001A4BCD">
      <w:pPr>
        <w:autoSpaceDE w:val="0"/>
        <w:autoSpaceDN w:val="0"/>
        <w:spacing w:after="0" w:line="240" w:lineRule="auto"/>
        <w:ind w:firstLine="567"/>
        <w:jc w:val="both"/>
        <w:rPr>
          <w:rFonts w:ascii="Times New Roman" w:hAnsi="Times New Roman"/>
          <w:sz w:val="26"/>
          <w:szCs w:val="26"/>
          <w:lang w:eastAsia="ru-RU"/>
        </w:rPr>
      </w:pPr>
      <w:r w:rsidRPr="007F7362">
        <w:rPr>
          <w:rFonts w:ascii="Times New Roman" w:hAnsi="Times New Roman"/>
          <w:sz w:val="26"/>
          <w:szCs w:val="26"/>
          <w:lang w:eastAsia="ru-RU"/>
        </w:rPr>
        <w:t>8.</w:t>
      </w:r>
      <w:r w:rsidR="00A7535F" w:rsidRPr="007F7362">
        <w:rPr>
          <w:rFonts w:ascii="Times New Roman" w:hAnsi="Times New Roman"/>
          <w:sz w:val="26"/>
          <w:szCs w:val="26"/>
          <w:lang w:eastAsia="ru-RU"/>
        </w:rPr>
        <w:t>7</w:t>
      </w:r>
      <w:r w:rsidRPr="007F7362">
        <w:rPr>
          <w:rFonts w:ascii="Times New Roman" w:hAnsi="Times New Roman"/>
          <w:sz w:val="26"/>
          <w:szCs w:val="26"/>
          <w:lang w:eastAsia="ru-RU"/>
        </w:rPr>
        <w:t xml:space="preserve">. Бережно относиться к своему служебному удостоверению и предпринимать все </w:t>
      </w:r>
      <w:r w:rsidR="002B3754" w:rsidRPr="007F7362">
        <w:rPr>
          <w:rFonts w:ascii="Times New Roman" w:hAnsi="Times New Roman"/>
          <w:sz w:val="26"/>
          <w:szCs w:val="26"/>
          <w:lang w:eastAsia="ru-RU"/>
        </w:rPr>
        <w:t>меры по недопущению его утраты;</w:t>
      </w:r>
      <w:r w:rsidRPr="007F7362">
        <w:rPr>
          <w:rFonts w:ascii="Times New Roman" w:hAnsi="Times New Roman"/>
          <w:sz w:val="26"/>
          <w:szCs w:val="26"/>
          <w:lang w:eastAsia="ru-RU"/>
        </w:rPr>
        <w:t xml:space="preserve"> </w:t>
      </w:r>
    </w:p>
    <w:p w:rsidR="001A4BCD" w:rsidRPr="007F7362" w:rsidRDefault="001A4BCD" w:rsidP="001A4BCD">
      <w:pPr>
        <w:autoSpaceDE w:val="0"/>
        <w:autoSpaceDN w:val="0"/>
        <w:spacing w:after="0" w:line="240" w:lineRule="auto"/>
        <w:ind w:firstLine="567"/>
        <w:jc w:val="both"/>
        <w:rPr>
          <w:rFonts w:ascii="Times New Roman" w:hAnsi="Times New Roman"/>
          <w:sz w:val="26"/>
          <w:szCs w:val="26"/>
        </w:rPr>
      </w:pPr>
      <w:r w:rsidRPr="007F7362">
        <w:rPr>
          <w:rFonts w:ascii="Times New Roman" w:hAnsi="Times New Roman"/>
          <w:sz w:val="26"/>
          <w:szCs w:val="26"/>
          <w:lang w:eastAsia="ru-RU"/>
        </w:rPr>
        <w:lastRenderedPageBreak/>
        <w:t>8.</w:t>
      </w:r>
      <w:r w:rsidR="00A7535F" w:rsidRPr="007F7362">
        <w:rPr>
          <w:rFonts w:ascii="Times New Roman" w:hAnsi="Times New Roman"/>
          <w:sz w:val="26"/>
          <w:szCs w:val="26"/>
          <w:lang w:eastAsia="ru-RU"/>
        </w:rPr>
        <w:t>8</w:t>
      </w:r>
      <w:r w:rsidRPr="007F7362">
        <w:rPr>
          <w:rFonts w:ascii="Times New Roman" w:hAnsi="Times New Roman"/>
          <w:sz w:val="26"/>
          <w:szCs w:val="26"/>
          <w:lang w:eastAsia="ru-RU"/>
        </w:rPr>
        <w:t xml:space="preserve">. </w:t>
      </w:r>
      <w:r w:rsidRPr="007F7362">
        <w:rPr>
          <w:rFonts w:ascii="Times New Roman" w:hAnsi="Times New Roman"/>
          <w:sz w:val="26"/>
          <w:szCs w:val="26"/>
        </w:rPr>
        <w:t>Соблюдать правила эксплуатации оргтехники, не допускать к работе на технич</w:t>
      </w:r>
      <w:r w:rsidR="002B3754" w:rsidRPr="007F7362">
        <w:rPr>
          <w:rFonts w:ascii="Times New Roman" w:hAnsi="Times New Roman"/>
          <w:sz w:val="26"/>
          <w:szCs w:val="26"/>
        </w:rPr>
        <w:t>еских средствах посторонних лиц;</w:t>
      </w:r>
    </w:p>
    <w:p w:rsidR="001A4BCD" w:rsidRPr="007F7362" w:rsidRDefault="001A4BCD" w:rsidP="001A4BCD">
      <w:pPr>
        <w:spacing w:after="0" w:line="240" w:lineRule="auto"/>
        <w:ind w:firstLine="567"/>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9</w:t>
      </w:r>
      <w:r w:rsidRPr="007F7362">
        <w:rPr>
          <w:rFonts w:ascii="Times New Roman" w:hAnsi="Times New Roman"/>
          <w:sz w:val="26"/>
          <w:szCs w:val="26"/>
        </w:rPr>
        <w:t>. Соблюдать правила и нормы охра</w:t>
      </w:r>
      <w:r w:rsidR="002B3754" w:rsidRPr="007F7362">
        <w:rPr>
          <w:rFonts w:ascii="Times New Roman" w:hAnsi="Times New Roman"/>
          <w:sz w:val="26"/>
          <w:szCs w:val="26"/>
        </w:rPr>
        <w:t>ны труда и техники безопасности;</w:t>
      </w:r>
      <w:r w:rsidRPr="007F7362">
        <w:rPr>
          <w:rFonts w:ascii="Times New Roman" w:hAnsi="Times New Roman"/>
          <w:sz w:val="26"/>
          <w:szCs w:val="26"/>
        </w:rPr>
        <w:t xml:space="preserve">  </w:t>
      </w:r>
    </w:p>
    <w:p w:rsidR="001A4BCD" w:rsidRPr="007F7362" w:rsidRDefault="001A4BCD" w:rsidP="001A4BCD">
      <w:pPr>
        <w:tabs>
          <w:tab w:val="num" w:pos="900"/>
        </w:tabs>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10</w:t>
      </w:r>
      <w:r w:rsidRPr="007F7362">
        <w:rPr>
          <w:rFonts w:ascii="Times New Roman" w:hAnsi="Times New Roman"/>
          <w:sz w:val="26"/>
          <w:szCs w:val="26"/>
        </w:rPr>
        <w:t>. Оказывать консультационную помощь работникам Инспекции по вопросам, о</w:t>
      </w:r>
      <w:r w:rsidR="002B3754" w:rsidRPr="007F7362">
        <w:rPr>
          <w:rFonts w:ascii="Times New Roman" w:hAnsi="Times New Roman"/>
          <w:sz w:val="26"/>
          <w:szCs w:val="26"/>
        </w:rPr>
        <w:t>тносящимся к компетенции отдела;</w:t>
      </w:r>
    </w:p>
    <w:p w:rsidR="001A4BCD" w:rsidRPr="007F7362" w:rsidRDefault="001A4BCD" w:rsidP="001A4BCD">
      <w:pPr>
        <w:spacing w:after="0" w:line="240" w:lineRule="auto"/>
        <w:ind w:firstLine="567"/>
        <w:jc w:val="both"/>
        <w:rPr>
          <w:rFonts w:ascii="Times New Roman" w:hAnsi="Times New Roman"/>
          <w:sz w:val="26"/>
          <w:szCs w:val="26"/>
        </w:rPr>
      </w:pPr>
      <w:r w:rsidRPr="007F7362">
        <w:rPr>
          <w:rFonts w:ascii="Times New Roman" w:hAnsi="Times New Roman"/>
          <w:spacing w:val="-1"/>
          <w:sz w:val="26"/>
          <w:szCs w:val="26"/>
        </w:rPr>
        <w:t>8.</w:t>
      </w:r>
      <w:r w:rsidR="00A7535F" w:rsidRPr="007F7362">
        <w:rPr>
          <w:rFonts w:ascii="Times New Roman" w:hAnsi="Times New Roman"/>
          <w:spacing w:val="-1"/>
          <w:sz w:val="26"/>
          <w:szCs w:val="26"/>
        </w:rPr>
        <w:t>11</w:t>
      </w:r>
      <w:r w:rsidRPr="007F7362">
        <w:rPr>
          <w:rFonts w:ascii="Times New Roman" w:hAnsi="Times New Roman"/>
          <w:spacing w:val="-1"/>
          <w:sz w:val="26"/>
          <w:szCs w:val="26"/>
        </w:rPr>
        <w:t xml:space="preserve">. Участвовать в разработке </w:t>
      </w:r>
      <w:r w:rsidRPr="007F7362">
        <w:rPr>
          <w:rFonts w:ascii="Times New Roman" w:hAnsi="Times New Roman"/>
          <w:sz w:val="26"/>
          <w:szCs w:val="26"/>
        </w:rPr>
        <w:t>нормативных актов, о</w:t>
      </w:r>
      <w:r w:rsidR="002B3754" w:rsidRPr="007F7362">
        <w:rPr>
          <w:rFonts w:ascii="Times New Roman" w:hAnsi="Times New Roman"/>
          <w:sz w:val="26"/>
          <w:szCs w:val="26"/>
        </w:rPr>
        <w:t>тносящихся к компетенции отдела;</w:t>
      </w:r>
    </w:p>
    <w:p w:rsidR="001A4BCD" w:rsidRPr="007F7362" w:rsidRDefault="001A4BCD" w:rsidP="001A4BCD">
      <w:pPr>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12</w:t>
      </w:r>
      <w:r w:rsidRPr="007F7362">
        <w:rPr>
          <w:rFonts w:ascii="Times New Roman" w:hAnsi="Times New Roman"/>
          <w:sz w:val="26"/>
          <w:szCs w:val="26"/>
        </w:rPr>
        <w:t>. Участвовать в р</w:t>
      </w:r>
      <w:r w:rsidRPr="007F7362">
        <w:rPr>
          <w:rFonts w:ascii="Times New Roman" w:hAnsi="Times New Roman"/>
          <w:spacing w:val="1"/>
          <w:sz w:val="26"/>
          <w:szCs w:val="26"/>
        </w:rPr>
        <w:t xml:space="preserve">азработке методических рекомендаций и указаний в </w:t>
      </w:r>
      <w:r w:rsidRPr="007F7362">
        <w:rPr>
          <w:rFonts w:ascii="Times New Roman" w:hAnsi="Times New Roman"/>
          <w:sz w:val="26"/>
          <w:szCs w:val="26"/>
        </w:rPr>
        <w:t>части вопросов, о</w:t>
      </w:r>
      <w:r w:rsidR="002B3754" w:rsidRPr="007F7362">
        <w:rPr>
          <w:rFonts w:ascii="Times New Roman" w:hAnsi="Times New Roman"/>
          <w:sz w:val="26"/>
          <w:szCs w:val="26"/>
        </w:rPr>
        <w:t>тносящихся к компетенции отдела;</w:t>
      </w:r>
    </w:p>
    <w:p w:rsidR="001A4BCD" w:rsidRPr="007F7362" w:rsidRDefault="001A4BCD" w:rsidP="001A4BCD">
      <w:pPr>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13</w:t>
      </w:r>
      <w:r w:rsidRPr="007F7362">
        <w:rPr>
          <w:rFonts w:ascii="Times New Roman" w:hAnsi="Times New Roman"/>
          <w:sz w:val="26"/>
          <w:szCs w:val="26"/>
        </w:rPr>
        <w:t>. Участвовать в составлении плано</w:t>
      </w:r>
      <w:r w:rsidR="002B3754" w:rsidRPr="007F7362">
        <w:rPr>
          <w:rFonts w:ascii="Times New Roman" w:hAnsi="Times New Roman"/>
          <w:sz w:val="26"/>
          <w:szCs w:val="26"/>
        </w:rPr>
        <w:t>в работы отдела и их исполнении;</w:t>
      </w:r>
    </w:p>
    <w:p w:rsidR="001A4BCD" w:rsidRPr="007F7362" w:rsidRDefault="001A4BCD" w:rsidP="001A4BCD">
      <w:pPr>
        <w:tabs>
          <w:tab w:val="left" w:pos="1260"/>
        </w:tabs>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14</w:t>
      </w:r>
      <w:r w:rsidRPr="007F7362">
        <w:rPr>
          <w:rFonts w:ascii="Times New Roman" w:hAnsi="Times New Roman"/>
          <w:sz w:val="26"/>
          <w:szCs w:val="26"/>
        </w:rPr>
        <w:t>. Подготавливать ответы на запросы государственных органов, а также письма, заявления (жалобы) и предложения организаций и граждан по вопросам, относящимся к компетенции отдела в установленные сроки</w:t>
      </w:r>
      <w:r w:rsidR="002B3754" w:rsidRPr="007F7362">
        <w:rPr>
          <w:rFonts w:ascii="Times New Roman" w:hAnsi="Times New Roman"/>
          <w:sz w:val="26"/>
          <w:szCs w:val="26"/>
        </w:rPr>
        <w:t>;</w:t>
      </w:r>
    </w:p>
    <w:p w:rsidR="001A4BCD" w:rsidRPr="007F7362" w:rsidRDefault="001A4BCD" w:rsidP="001A4BCD">
      <w:pPr>
        <w:tabs>
          <w:tab w:val="left" w:pos="1260"/>
        </w:tabs>
        <w:spacing w:after="0" w:line="240" w:lineRule="auto"/>
        <w:ind w:firstLine="567"/>
        <w:jc w:val="both"/>
        <w:rPr>
          <w:rFonts w:ascii="Times New Roman" w:hAnsi="Times New Roman"/>
          <w:sz w:val="26"/>
          <w:szCs w:val="26"/>
          <w:lang w:eastAsia="ru-RU"/>
        </w:rPr>
      </w:pPr>
      <w:r w:rsidRPr="007F7362">
        <w:rPr>
          <w:rFonts w:ascii="Times New Roman" w:hAnsi="Times New Roman"/>
          <w:sz w:val="26"/>
          <w:szCs w:val="26"/>
          <w:lang w:eastAsia="ru-RU"/>
        </w:rPr>
        <w:t>8.</w:t>
      </w:r>
      <w:r w:rsidR="00A7535F" w:rsidRPr="007F7362">
        <w:rPr>
          <w:rFonts w:ascii="Times New Roman" w:hAnsi="Times New Roman"/>
          <w:sz w:val="26"/>
          <w:szCs w:val="26"/>
          <w:lang w:eastAsia="ru-RU"/>
        </w:rPr>
        <w:t>15</w:t>
      </w:r>
      <w:r w:rsidRPr="007F7362">
        <w:rPr>
          <w:rFonts w:ascii="Times New Roman" w:hAnsi="Times New Roman"/>
          <w:sz w:val="26"/>
          <w:szCs w:val="26"/>
          <w:lang w:eastAsia="ru-RU"/>
        </w:rPr>
        <w:t>. Осуществля</w:t>
      </w:r>
      <w:r w:rsidRPr="007F7362">
        <w:rPr>
          <w:rFonts w:ascii="Times New Roman" w:hAnsi="Times New Roman"/>
          <w:sz w:val="26"/>
          <w:szCs w:val="26"/>
        </w:rPr>
        <w:t>ть ведение в установленном порядке делопроизводства и хранение документов отдела, их передачу на архивное хранение</w:t>
      </w:r>
      <w:r w:rsidR="002B3754" w:rsidRPr="007F7362">
        <w:rPr>
          <w:rFonts w:ascii="Times New Roman" w:hAnsi="Times New Roman"/>
          <w:sz w:val="26"/>
          <w:szCs w:val="26"/>
          <w:lang w:eastAsia="ru-RU"/>
        </w:rPr>
        <w:t>;</w:t>
      </w:r>
    </w:p>
    <w:p w:rsidR="001A4BCD" w:rsidRPr="007F7362" w:rsidRDefault="001A4BCD" w:rsidP="001A4BCD">
      <w:pPr>
        <w:tabs>
          <w:tab w:val="left" w:pos="1260"/>
        </w:tabs>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16</w:t>
      </w:r>
      <w:r w:rsidRPr="007F7362">
        <w:rPr>
          <w:rFonts w:ascii="Times New Roman" w:hAnsi="Times New Roman"/>
          <w:sz w:val="26"/>
          <w:szCs w:val="26"/>
        </w:rPr>
        <w:t>. В необходимых случаях выезжать в служебные командировки для решения вопро</w:t>
      </w:r>
      <w:r w:rsidR="002B3754" w:rsidRPr="007F7362">
        <w:rPr>
          <w:rFonts w:ascii="Times New Roman" w:hAnsi="Times New Roman"/>
          <w:sz w:val="26"/>
          <w:szCs w:val="26"/>
        </w:rPr>
        <w:t>сов в рамках компетенции отдела;</w:t>
      </w:r>
    </w:p>
    <w:p w:rsidR="001A4BCD" w:rsidRPr="007F7362" w:rsidRDefault="001A4BCD" w:rsidP="001A4BCD">
      <w:pPr>
        <w:widowControl w:val="0"/>
        <w:shd w:val="clear" w:color="auto" w:fill="FFFFFF"/>
        <w:tabs>
          <w:tab w:val="left" w:pos="0"/>
          <w:tab w:val="left" w:pos="1418"/>
        </w:tabs>
        <w:autoSpaceDE w:val="0"/>
        <w:autoSpaceDN w:val="0"/>
        <w:adjustRightInd w:val="0"/>
        <w:spacing w:after="0" w:line="240" w:lineRule="auto"/>
        <w:ind w:firstLine="567"/>
        <w:jc w:val="both"/>
        <w:rPr>
          <w:rFonts w:ascii="Times New Roman" w:hAnsi="Times New Roman"/>
          <w:spacing w:val="6"/>
          <w:sz w:val="26"/>
          <w:szCs w:val="26"/>
        </w:rPr>
      </w:pPr>
      <w:r w:rsidRPr="007F7362">
        <w:rPr>
          <w:rFonts w:ascii="Times New Roman" w:hAnsi="Times New Roman"/>
          <w:spacing w:val="6"/>
          <w:sz w:val="26"/>
          <w:szCs w:val="26"/>
        </w:rPr>
        <w:t>8.</w:t>
      </w:r>
      <w:r w:rsidR="00A97409" w:rsidRPr="007F7362">
        <w:rPr>
          <w:rFonts w:ascii="Times New Roman" w:hAnsi="Times New Roman"/>
          <w:spacing w:val="6"/>
          <w:sz w:val="26"/>
          <w:szCs w:val="26"/>
        </w:rPr>
        <w:t>17</w:t>
      </w:r>
      <w:r w:rsidRPr="007F7362">
        <w:rPr>
          <w:rFonts w:ascii="Times New Roman" w:hAnsi="Times New Roman"/>
          <w:spacing w:val="6"/>
          <w:sz w:val="26"/>
          <w:szCs w:val="26"/>
        </w:rPr>
        <w:t>. Выполнять необходимые действия для обеспечения выполнения технологических процессов ФНС России по согласованию с сотрудником отдела, на которого возложены обязанности технолога;</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8.18</w:t>
      </w:r>
      <w:r w:rsidR="005E69F1" w:rsidRPr="007F7362">
        <w:rPr>
          <w:rFonts w:ascii="Times New Roman" w:hAnsi="Times New Roman"/>
          <w:sz w:val="26"/>
          <w:szCs w:val="26"/>
        </w:rPr>
        <w:t>. Вести бюджетный учет, в том числе принятие к учету первичных учетных документов (сводных учетных документов), отражать информацию, указанную в первичных учетных документах и регистрах бюджетного учета, проводить оценку имущества и обяза</w:t>
      </w:r>
      <w:r w:rsidR="002B3754" w:rsidRPr="007F7362">
        <w:rPr>
          <w:rFonts w:ascii="Times New Roman" w:hAnsi="Times New Roman"/>
          <w:sz w:val="26"/>
          <w:szCs w:val="26"/>
        </w:rPr>
        <w:t>тельств, а также инвентаризации;</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8.19</w:t>
      </w:r>
      <w:r w:rsidR="005E69F1" w:rsidRPr="007F7362">
        <w:rPr>
          <w:rFonts w:ascii="Times New Roman" w:hAnsi="Times New Roman"/>
          <w:sz w:val="26"/>
          <w:szCs w:val="26"/>
        </w:rPr>
        <w:t>. Принимать в пределах доведенных лимитов бюджетных обязательств и бюджетных ассиг</w:t>
      </w:r>
      <w:r w:rsidR="00D26792" w:rsidRPr="007F7362">
        <w:rPr>
          <w:rFonts w:ascii="Times New Roman" w:hAnsi="Times New Roman"/>
          <w:sz w:val="26"/>
          <w:szCs w:val="26"/>
        </w:rPr>
        <w:t>нований бюджетные обязательства;</w:t>
      </w:r>
    </w:p>
    <w:p w:rsidR="005E69F1" w:rsidRPr="007F7362" w:rsidRDefault="00A97409" w:rsidP="005E69F1">
      <w:pPr>
        <w:shd w:val="clear" w:color="auto" w:fill="FFFFFF"/>
        <w:tabs>
          <w:tab w:val="left" w:pos="0"/>
          <w:tab w:val="left" w:pos="284"/>
          <w:tab w:val="left" w:pos="1134"/>
        </w:tabs>
        <w:spacing w:after="0" w:line="240" w:lineRule="auto"/>
        <w:ind w:firstLine="709"/>
        <w:jc w:val="both"/>
        <w:rPr>
          <w:rFonts w:ascii="Times New Roman" w:hAnsi="Times New Roman"/>
          <w:sz w:val="26"/>
          <w:szCs w:val="26"/>
        </w:rPr>
      </w:pPr>
      <w:r w:rsidRPr="007F7362">
        <w:rPr>
          <w:rFonts w:ascii="Times New Roman" w:hAnsi="Times New Roman"/>
          <w:sz w:val="26"/>
          <w:szCs w:val="26"/>
        </w:rPr>
        <w:t>8.20</w:t>
      </w:r>
      <w:r w:rsidR="005E69F1" w:rsidRPr="007F7362">
        <w:rPr>
          <w:rFonts w:ascii="Times New Roman" w:hAnsi="Times New Roman"/>
          <w:sz w:val="26"/>
          <w:szCs w:val="26"/>
        </w:rPr>
        <w:t>.</w:t>
      </w:r>
      <w:r w:rsidR="005E69F1" w:rsidRPr="007F7362">
        <w:rPr>
          <w:rFonts w:ascii="Times New Roman" w:hAnsi="Times New Roman"/>
          <w:color w:val="000000"/>
          <w:spacing w:val="2"/>
          <w:sz w:val="26"/>
          <w:szCs w:val="26"/>
        </w:rPr>
        <w:t xml:space="preserve"> Обеспечивать </w:t>
      </w:r>
      <w:r w:rsidR="005E69F1" w:rsidRPr="007F7362">
        <w:rPr>
          <w:rFonts w:ascii="Times New Roman" w:hAnsi="Times New Roman"/>
          <w:sz w:val="26"/>
          <w:szCs w:val="26"/>
        </w:rPr>
        <w:t>проведение внутреннего финансового контроля по направлениям деятельности структурного подразделения в части соблюдения:</w:t>
      </w:r>
    </w:p>
    <w:p w:rsidR="005E69F1" w:rsidRPr="007F7362" w:rsidRDefault="005E69F1" w:rsidP="005E69F1">
      <w:pPr>
        <w:spacing w:after="0" w:line="240" w:lineRule="auto"/>
        <w:jc w:val="both"/>
        <w:rPr>
          <w:rFonts w:ascii="Times New Roman" w:hAnsi="Times New Roman"/>
          <w:sz w:val="26"/>
          <w:szCs w:val="26"/>
        </w:rPr>
      </w:pPr>
      <w:r w:rsidRPr="007F7362">
        <w:rPr>
          <w:rFonts w:ascii="Times New Roman" w:hAnsi="Times New Roman"/>
          <w:sz w:val="26"/>
          <w:szCs w:val="26"/>
        </w:rPr>
        <w:t xml:space="preserve">           -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составления бюджетной отчетности и ведения бюджетного учета;</w:t>
      </w:r>
    </w:p>
    <w:p w:rsidR="005E69F1" w:rsidRPr="007F7362" w:rsidRDefault="005E69F1" w:rsidP="005E69F1">
      <w:pPr>
        <w:shd w:val="clear" w:color="auto" w:fill="FFFFFF"/>
        <w:tabs>
          <w:tab w:val="left" w:pos="0"/>
          <w:tab w:val="left" w:pos="284"/>
          <w:tab w:val="left" w:pos="1134"/>
        </w:tabs>
        <w:spacing w:after="0" w:line="240" w:lineRule="auto"/>
        <w:ind w:firstLine="709"/>
        <w:jc w:val="both"/>
        <w:rPr>
          <w:rFonts w:ascii="Times New Roman" w:hAnsi="Times New Roman"/>
          <w:sz w:val="26"/>
          <w:szCs w:val="26"/>
        </w:rPr>
      </w:pPr>
      <w:r w:rsidRPr="007F7362">
        <w:rPr>
          <w:rFonts w:ascii="Times New Roman" w:hAnsi="Times New Roman"/>
          <w:sz w:val="26"/>
          <w:szCs w:val="26"/>
        </w:rPr>
        <w:t>- подготовки и организации мер по повышению экономности и результативности использования бюджетных средств.</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8.21</w:t>
      </w:r>
      <w:r w:rsidR="005E69F1" w:rsidRPr="007F7362">
        <w:rPr>
          <w:rFonts w:ascii="Times New Roman" w:hAnsi="Times New Roman"/>
          <w:sz w:val="26"/>
          <w:szCs w:val="26"/>
        </w:rPr>
        <w:t>. Участвовать в разработке и внедрении прогрессивных тех</w:t>
      </w:r>
      <w:r w:rsidR="00D26792" w:rsidRPr="007F7362">
        <w:rPr>
          <w:rFonts w:ascii="Times New Roman" w:hAnsi="Times New Roman"/>
          <w:sz w:val="26"/>
          <w:szCs w:val="26"/>
        </w:rPr>
        <w:t>нологий финансового обеспечения;</w:t>
      </w:r>
    </w:p>
    <w:p w:rsidR="005E69F1" w:rsidRPr="007F7362" w:rsidRDefault="00D26792"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w:t>
      </w:r>
      <w:r w:rsidR="00A97409" w:rsidRPr="007F7362">
        <w:rPr>
          <w:rFonts w:ascii="Times New Roman" w:hAnsi="Times New Roman"/>
          <w:sz w:val="26"/>
          <w:szCs w:val="26"/>
        </w:rPr>
        <w:t>22</w:t>
      </w:r>
      <w:r w:rsidR="005E69F1" w:rsidRPr="007F7362">
        <w:rPr>
          <w:rFonts w:ascii="Times New Roman" w:hAnsi="Times New Roman"/>
          <w:sz w:val="26"/>
          <w:szCs w:val="26"/>
        </w:rPr>
        <w:t>. Подготавливать необходимые документы и справочные материалы руководству Инспекции по всем вопросам, входящим в компетенцию финансо</w:t>
      </w:r>
      <w:r w:rsidRPr="007F7362">
        <w:rPr>
          <w:rFonts w:ascii="Times New Roman" w:hAnsi="Times New Roman"/>
          <w:sz w:val="26"/>
          <w:szCs w:val="26"/>
        </w:rPr>
        <w:t>вого блока Отдела;</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8.23</w:t>
      </w:r>
      <w:r w:rsidR="005E69F1" w:rsidRPr="007F7362">
        <w:rPr>
          <w:rFonts w:ascii="Times New Roman" w:hAnsi="Times New Roman"/>
          <w:sz w:val="26"/>
          <w:szCs w:val="26"/>
        </w:rPr>
        <w:t>. Участвовать в профессиональной подготовке и переподготовке кадров, проведении совещаний, семинаров и оказание методической практической помощи подведомственным инспекциям по вопросам, входящим в компетенцию финансового блока Отдела</w:t>
      </w:r>
      <w:r w:rsidR="00D26792" w:rsidRPr="007F7362">
        <w:rPr>
          <w:rFonts w:ascii="Times New Roman" w:hAnsi="Times New Roman"/>
          <w:sz w:val="26"/>
          <w:szCs w:val="26"/>
        </w:rPr>
        <w:t>;</w:t>
      </w:r>
    </w:p>
    <w:p w:rsidR="005E69F1" w:rsidRPr="007F7362" w:rsidRDefault="00A97409" w:rsidP="00A97409">
      <w:pPr>
        <w:spacing w:after="0" w:line="240" w:lineRule="auto"/>
        <w:ind w:firstLine="675"/>
        <w:jc w:val="both"/>
        <w:rPr>
          <w:rFonts w:ascii="Times New Roman" w:hAnsi="Times New Roman"/>
          <w:b/>
          <w:sz w:val="26"/>
          <w:szCs w:val="26"/>
        </w:rPr>
      </w:pPr>
      <w:r w:rsidRPr="007F7362">
        <w:rPr>
          <w:rFonts w:ascii="Times New Roman" w:hAnsi="Times New Roman"/>
          <w:sz w:val="26"/>
          <w:szCs w:val="26"/>
        </w:rPr>
        <w:t>8.24</w:t>
      </w:r>
      <w:r w:rsidR="005E69F1" w:rsidRPr="007F7362">
        <w:rPr>
          <w:rFonts w:ascii="Times New Roman" w:hAnsi="Times New Roman"/>
          <w:sz w:val="26"/>
          <w:szCs w:val="26"/>
        </w:rPr>
        <w:t xml:space="preserve">. Осуществлять иные функции по </w:t>
      </w:r>
      <w:r w:rsidR="00D26792" w:rsidRPr="007F7362">
        <w:rPr>
          <w:rFonts w:ascii="Times New Roman" w:hAnsi="Times New Roman"/>
          <w:sz w:val="26"/>
          <w:szCs w:val="26"/>
        </w:rPr>
        <w:t>поручению руководства Инспекции;</w:t>
      </w:r>
    </w:p>
    <w:p w:rsidR="005E69F1" w:rsidRPr="007F7362" w:rsidRDefault="00D26792"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w:t>
      </w:r>
      <w:r w:rsidR="00A97409" w:rsidRPr="007F7362">
        <w:rPr>
          <w:rFonts w:ascii="Times New Roman" w:hAnsi="Times New Roman"/>
          <w:sz w:val="26"/>
          <w:szCs w:val="26"/>
        </w:rPr>
        <w:t>.25</w:t>
      </w:r>
      <w:r w:rsidR="005E69F1" w:rsidRPr="007F7362">
        <w:rPr>
          <w:rFonts w:ascii="Times New Roman" w:hAnsi="Times New Roman"/>
          <w:sz w:val="26"/>
          <w:szCs w:val="26"/>
        </w:rPr>
        <w:t>. Подготавливать предложения по оптимизации имущественного и финансово</w:t>
      </w:r>
      <w:r w:rsidRPr="007F7362">
        <w:rPr>
          <w:rFonts w:ascii="Times New Roman" w:hAnsi="Times New Roman"/>
          <w:sz w:val="26"/>
          <w:szCs w:val="26"/>
        </w:rPr>
        <w:t>го положения Аппарата Инспекции;</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8.26</w:t>
      </w:r>
      <w:r w:rsidR="005E69F1" w:rsidRPr="007F7362">
        <w:rPr>
          <w:rFonts w:ascii="Times New Roman" w:hAnsi="Times New Roman"/>
          <w:sz w:val="26"/>
          <w:szCs w:val="26"/>
        </w:rPr>
        <w:t xml:space="preserve">. Участвовать в разработке номенклатуры дел, обеспечение хранения дел бухгалтерского </w:t>
      </w:r>
      <w:r w:rsidR="00D26792" w:rsidRPr="007F7362">
        <w:rPr>
          <w:rFonts w:ascii="Times New Roman" w:hAnsi="Times New Roman"/>
          <w:sz w:val="26"/>
          <w:szCs w:val="26"/>
        </w:rPr>
        <w:t>финансового учета;</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lastRenderedPageBreak/>
        <w:t>8.27</w:t>
      </w:r>
      <w:r w:rsidR="005E69F1" w:rsidRPr="007F7362">
        <w:rPr>
          <w:rFonts w:ascii="Times New Roman" w:hAnsi="Times New Roman"/>
          <w:sz w:val="26"/>
          <w:szCs w:val="26"/>
        </w:rPr>
        <w:t>. Вести учет поступления, движения и хранения товарно-материальных ценностей, закрепленных за Аппаратом Инспекции, и оперативный</w:t>
      </w:r>
      <w:r w:rsidR="00D26792" w:rsidRPr="007F7362">
        <w:rPr>
          <w:rFonts w:ascii="Times New Roman" w:hAnsi="Times New Roman"/>
          <w:sz w:val="26"/>
          <w:szCs w:val="26"/>
        </w:rPr>
        <w:t xml:space="preserve"> контроль над их использованием;</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8.28</w:t>
      </w:r>
      <w:r w:rsidR="005E69F1" w:rsidRPr="007F7362">
        <w:rPr>
          <w:rFonts w:ascii="Times New Roman" w:hAnsi="Times New Roman"/>
          <w:sz w:val="26"/>
          <w:szCs w:val="26"/>
        </w:rPr>
        <w:t>. Подготавливать справки, аналитические записки, методические рекомендации, письма по заданию начальника Инспекции, заместителей начальника Инспекции</w:t>
      </w:r>
      <w:r w:rsidR="00D26792" w:rsidRPr="007F7362">
        <w:rPr>
          <w:rFonts w:ascii="Times New Roman" w:hAnsi="Times New Roman"/>
          <w:sz w:val="26"/>
          <w:szCs w:val="26"/>
        </w:rPr>
        <w:t xml:space="preserve"> (лиц, исполняющих обязанности);</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8.29</w:t>
      </w:r>
      <w:r w:rsidR="005E69F1" w:rsidRPr="007F7362">
        <w:rPr>
          <w:rFonts w:ascii="Times New Roman" w:hAnsi="Times New Roman"/>
          <w:sz w:val="26"/>
          <w:szCs w:val="26"/>
        </w:rPr>
        <w:t>. Обеспечивать взаимодействие с другими отделами Инспекции в целях реализации п</w:t>
      </w:r>
      <w:r w:rsidR="00D26792" w:rsidRPr="007F7362">
        <w:rPr>
          <w:rFonts w:ascii="Times New Roman" w:hAnsi="Times New Roman"/>
          <w:sz w:val="26"/>
          <w:szCs w:val="26"/>
        </w:rPr>
        <w:t>оставленных перед Отделом задач;</w:t>
      </w:r>
    </w:p>
    <w:p w:rsidR="00467456" w:rsidRPr="007F7362" w:rsidRDefault="00A97409" w:rsidP="00467456">
      <w:pPr>
        <w:pStyle w:val="Style8"/>
        <w:spacing w:line="240" w:lineRule="auto"/>
        <w:ind w:firstLine="709"/>
        <w:rPr>
          <w:sz w:val="26"/>
          <w:szCs w:val="26"/>
        </w:rPr>
      </w:pPr>
      <w:r w:rsidRPr="007F7362">
        <w:rPr>
          <w:sz w:val="26"/>
          <w:szCs w:val="26"/>
        </w:rPr>
        <w:t>8.30</w:t>
      </w:r>
      <w:r w:rsidR="0019610C" w:rsidRPr="007F7362">
        <w:rPr>
          <w:sz w:val="26"/>
          <w:szCs w:val="26"/>
        </w:rPr>
        <w:t xml:space="preserve">. </w:t>
      </w:r>
      <w:r w:rsidR="004331A2" w:rsidRPr="007F7362">
        <w:rPr>
          <w:sz w:val="26"/>
          <w:szCs w:val="26"/>
        </w:rPr>
        <w:t>Вести операции</w:t>
      </w:r>
      <w:r w:rsidR="00467456" w:rsidRPr="007F7362">
        <w:rPr>
          <w:sz w:val="26"/>
          <w:szCs w:val="26"/>
        </w:rPr>
        <w:t xml:space="preserve"> по счету «Основные </w:t>
      </w:r>
      <w:r w:rsidR="00870D4D" w:rsidRPr="007F7362">
        <w:rPr>
          <w:sz w:val="26"/>
          <w:szCs w:val="26"/>
        </w:rPr>
        <w:t>средства» и счету «Амортизация»;</w:t>
      </w:r>
    </w:p>
    <w:p w:rsidR="0019610C" w:rsidRPr="007F7362" w:rsidRDefault="00467456" w:rsidP="00870D4D">
      <w:pPr>
        <w:pStyle w:val="Style8"/>
        <w:spacing w:line="240" w:lineRule="auto"/>
        <w:ind w:firstLine="709"/>
        <w:rPr>
          <w:sz w:val="26"/>
          <w:szCs w:val="26"/>
        </w:rPr>
      </w:pPr>
      <w:r w:rsidRPr="007F7362">
        <w:rPr>
          <w:sz w:val="26"/>
          <w:szCs w:val="26"/>
        </w:rPr>
        <w:t>8</w:t>
      </w:r>
      <w:r w:rsidR="00A97409" w:rsidRPr="007F7362">
        <w:rPr>
          <w:sz w:val="26"/>
          <w:szCs w:val="26"/>
        </w:rPr>
        <w:t>.31</w:t>
      </w:r>
      <w:r w:rsidRPr="007F7362">
        <w:rPr>
          <w:sz w:val="26"/>
          <w:szCs w:val="26"/>
        </w:rPr>
        <w:t>.</w:t>
      </w:r>
      <w:r w:rsidR="00870D4D" w:rsidRPr="007F7362">
        <w:rPr>
          <w:sz w:val="26"/>
          <w:szCs w:val="26"/>
        </w:rPr>
        <w:t xml:space="preserve"> </w:t>
      </w:r>
      <w:r w:rsidR="004331A2" w:rsidRPr="007F7362">
        <w:rPr>
          <w:sz w:val="26"/>
          <w:szCs w:val="26"/>
        </w:rPr>
        <w:t>Вести операции</w:t>
      </w:r>
      <w:r w:rsidR="00870D4D" w:rsidRPr="007F7362">
        <w:rPr>
          <w:sz w:val="26"/>
          <w:szCs w:val="26"/>
        </w:rPr>
        <w:t xml:space="preserve"> по счету «Материальные запасы»;</w:t>
      </w:r>
    </w:p>
    <w:p w:rsidR="00467456" w:rsidRPr="007F7362" w:rsidRDefault="00A97409" w:rsidP="005E69F1">
      <w:pPr>
        <w:pStyle w:val="Style8"/>
        <w:widowControl/>
        <w:spacing w:line="240" w:lineRule="auto"/>
        <w:ind w:firstLine="709"/>
        <w:rPr>
          <w:sz w:val="26"/>
          <w:szCs w:val="26"/>
        </w:rPr>
      </w:pPr>
      <w:r w:rsidRPr="007F7362">
        <w:rPr>
          <w:sz w:val="26"/>
          <w:szCs w:val="26"/>
        </w:rPr>
        <w:t>8.32</w:t>
      </w:r>
      <w:r w:rsidR="00467456" w:rsidRPr="007F7362">
        <w:rPr>
          <w:sz w:val="26"/>
          <w:szCs w:val="26"/>
        </w:rPr>
        <w:t>.</w:t>
      </w:r>
      <w:r w:rsidR="00870D4D" w:rsidRPr="007F7362">
        <w:rPr>
          <w:sz w:val="26"/>
          <w:szCs w:val="26"/>
        </w:rPr>
        <w:t xml:space="preserve"> </w:t>
      </w:r>
      <w:r w:rsidR="004331A2" w:rsidRPr="007F7362">
        <w:rPr>
          <w:sz w:val="26"/>
          <w:szCs w:val="26"/>
        </w:rPr>
        <w:t>Вести журналы</w:t>
      </w:r>
      <w:r w:rsidR="00870D4D" w:rsidRPr="007F7362">
        <w:rPr>
          <w:sz w:val="26"/>
          <w:szCs w:val="26"/>
        </w:rPr>
        <w:t xml:space="preserve"> операций по выбытию и перемещению</w:t>
      </w:r>
      <w:r w:rsidRPr="007F7362">
        <w:rPr>
          <w:sz w:val="26"/>
          <w:szCs w:val="26"/>
        </w:rPr>
        <w:t xml:space="preserve"> нефинансовых активов (№7</w:t>
      </w:r>
      <w:r w:rsidR="00870D4D" w:rsidRPr="007F7362">
        <w:rPr>
          <w:sz w:val="26"/>
          <w:szCs w:val="26"/>
        </w:rPr>
        <w:t>);</w:t>
      </w:r>
    </w:p>
    <w:p w:rsidR="00467456" w:rsidRPr="007F7362" w:rsidRDefault="00A97409" w:rsidP="00870D4D">
      <w:pPr>
        <w:pStyle w:val="Style8"/>
        <w:spacing w:line="240" w:lineRule="auto"/>
        <w:ind w:firstLine="709"/>
        <w:rPr>
          <w:sz w:val="26"/>
          <w:szCs w:val="26"/>
        </w:rPr>
      </w:pPr>
      <w:r w:rsidRPr="007F7362">
        <w:rPr>
          <w:sz w:val="26"/>
          <w:szCs w:val="26"/>
        </w:rPr>
        <w:t>8.33</w:t>
      </w:r>
      <w:r w:rsidR="00467456" w:rsidRPr="007F7362">
        <w:rPr>
          <w:sz w:val="26"/>
          <w:szCs w:val="26"/>
        </w:rPr>
        <w:t>.</w:t>
      </w:r>
      <w:r w:rsidR="004331A2" w:rsidRPr="007F7362">
        <w:rPr>
          <w:sz w:val="26"/>
          <w:szCs w:val="26"/>
        </w:rPr>
        <w:t xml:space="preserve"> Составлять оборотные ведомости</w:t>
      </w:r>
      <w:r w:rsidR="00870D4D" w:rsidRPr="007F7362">
        <w:rPr>
          <w:sz w:val="26"/>
          <w:szCs w:val="26"/>
        </w:rPr>
        <w:t xml:space="preserve"> по движению основных средств и материальных запасов;</w:t>
      </w:r>
    </w:p>
    <w:p w:rsidR="00870D4D" w:rsidRPr="007F7362" w:rsidRDefault="00A97409" w:rsidP="00870D4D">
      <w:pPr>
        <w:pStyle w:val="Style8"/>
        <w:widowControl/>
        <w:spacing w:line="240" w:lineRule="auto"/>
        <w:ind w:firstLine="709"/>
        <w:rPr>
          <w:sz w:val="26"/>
          <w:szCs w:val="26"/>
        </w:rPr>
      </w:pPr>
      <w:r w:rsidRPr="007F7362">
        <w:rPr>
          <w:sz w:val="26"/>
          <w:szCs w:val="26"/>
        </w:rPr>
        <w:t>8.34</w:t>
      </w:r>
      <w:r w:rsidR="00467456" w:rsidRPr="007F7362">
        <w:rPr>
          <w:sz w:val="26"/>
          <w:szCs w:val="26"/>
        </w:rPr>
        <w:t>.</w:t>
      </w:r>
      <w:r w:rsidR="00870D4D" w:rsidRPr="007F7362">
        <w:rPr>
          <w:sz w:val="26"/>
          <w:szCs w:val="26"/>
        </w:rPr>
        <w:t xml:space="preserve"> </w:t>
      </w:r>
      <w:r w:rsidR="004331A2" w:rsidRPr="007F7362">
        <w:rPr>
          <w:sz w:val="26"/>
          <w:szCs w:val="26"/>
        </w:rPr>
        <w:t>Вести учет</w:t>
      </w:r>
      <w:r w:rsidR="00870D4D" w:rsidRPr="007F7362">
        <w:rPr>
          <w:sz w:val="26"/>
          <w:szCs w:val="26"/>
        </w:rPr>
        <w:t xml:space="preserve"> основных </w:t>
      </w:r>
      <w:r w:rsidR="004331A2" w:rsidRPr="007F7362">
        <w:rPr>
          <w:sz w:val="26"/>
          <w:szCs w:val="26"/>
        </w:rPr>
        <w:t>средств по группам и составлять по ним инвентарную</w:t>
      </w:r>
      <w:r w:rsidR="00870D4D" w:rsidRPr="007F7362">
        <w:rPr>
          <w:sz w:val="26"/>
          <w:szCs w:val="26"/>
        </w:rPr>
        <w:t xml:space="preserve"> карт</w:t>
      </w:r>
      <w:r w:rsidR="004331A2" w:rsidRPr="007F7362">
        <w:rPr>
          <w:sz w:val="26"/>
          <w:szCs w:val="26"/>
        </w:rPr>
        <w:t>отеку</w:t>
      </w:r>
      <w:r w:rsidR="00870D4D" w:rsidRPr="007F7362">
        <w:rPr>
          <w:sz w:val="26"/>
          <w:szCs w:val="26"/>
        </w:rPr>
        <w:t>;</w:t>
      </w:r>
    </w:p>
    <w:p w:rsidR="00DC5D5D" w:rsidRPr="007F7362" w:rsidRDefault="00A97409" w:rsidP="00DC5D5D">
      <w:pPr>
        <w:pStyle w:val="Style8"/>
        <w:spacing w:line="240" w:lineRule="auto"/>
        <w:ind w:firstLine="709"/>
        <w:rPr>
          <w:sz w:val="26"/>
          <w:szCs w:val="26"/>
        </w:rPr>
      </w:pPr>
      <w:r w:rsidRPr="007F7362">
        <w:rPr>
          <w:sz w:val="26"/>
          <w:szCs w:val="26"/>
        </w:rPr>
        <w:t>8.35</w:t>
      </w:r>
      <w:r w:rsidR="00DC5D5D" w:rsidRPr="007F7362">
        <w:rPr>
          <w:sz w:val="26"/>
          <w:szCs w:val="26"/>
        </w:rPr>
        <w:t xml:space="preserve">. </w:t>
      </w:r>
      <w:r w:rsidR="004331A2" w:rsidRPr="007F7362">
        <w:rPr>
          <w:sz w:val="26"/>
          <w:szCs w:val="26"/>
        </w:rPr>
        <w:t>Вести арматурные карточки</w:t>
      </w:r>
      <w:r w:rsidR="00DC5D5D" w:rsidRPr="007F7362">
        <w:rPr>
          <w:sz w:val="26"/>
          <w:szCs w:val="26"/>
        </w:rPr>
        <w:t xml:space="preserve"> по форменному обмун</w:t>
      </w:r>
      <w:r w:rsidR="00870D4D" w:rsidRPr="007F7362">
        <w:rPr>
          <w:sz w:val="26"/>
          <w:szCs w:val="26"/>
        </w:rPr>
        <w:t>дированию сотрудников инспекции;</w:t>
      </w:r>
    </w:p>
    <w:p w:rsidR="00DC5D5D" w:rsidRPr="007F7362" w:rsidRDefault="00A97409" w:rsidP="00DC5D5D">
      <w:pPr>
        <w:pStyle w:val="Style8"/>
        <w:spacing w:line="240" w:lineRule="auto"/>
        <w:ind w:firstLine="709"/>
        <w:rPr>
          <w:sz w:val="26"/>
          <w:szCs w:val="26"/>
        </w:rPr>
      </w:pPr>
      <w:r w:rsidRPr="007F7362">
        <w:rPr>
          <w:sz w:val="26"/>
          <w:szCs w:val="26"/>
        </w:rPr>
        <w:t>8.36</w:t>
      </w:r>
      <w:r w:rsidR="00DC5D5D" w:rsidRPr="007F7362">
        <w:rPr>
          <w:sz w:val="26"/>
          <w:szCs w:val="26"/>
        </w:rPr>
        <w:t xml:space="preserve">. </w:t>
      </w:r>
      <w:r w:rsidR="004331A2" w:rsidRPr="007F7362">
        <w:rPr>
          <w:sz w:val="26"/>
          <w:szCs w:val="26"/>
        </w:rPr>
        <w:t>Вести</w:t>
      </w:r>
      <w:r w:rsidR="00DC5D5D" w:rsidRPr="007F7362">
        <w:rPr>
          <w:sz w:val="26"/>
          <w:szCs w:val="26"/>
        </w:rPr>
        <w:t xml:space="preserve"> карточки учета основных средств по ф. ОС-6 и о</w:t>
      </w:r>
      <w:r w:rsidR="00D26792" w:rsidRPr="007F7362">
        <w:rPr>
          <w:sz w:val="26"/>
          <w:szCs w:val="26"/>
        </w:rPr>
        <w:t>пись инвентарных карточек ОС-10;</w:t>
      </w:r>
    </w:p>
    <w:p w:rsidR="00DC5D5D" w:rsidRPr="007F7362" w:rsidRDefault="00A97409" w:rsidP="00DC5D5D">
      <w:pPr>
        <w:pStyle w:val="Style8"/>
        <w:spacing w:line="240" w:lineRule="auto"/>
        <w:ind w:firstLine="709"/>
        <w:rPr>
          <w:sz w:val="26"/>
          <w:szCs w:val="26"/>
        </w:rPr>
      </w:pPr>
      <w:r w:rsidRPr="007F7362">
        <w:rPr>
          <w:sz w:val="26"/>
          <w:szCs w:val="26"/>
        </w:rPr>
        <w:t>8.37</w:t>
      </w:r>
      <w:r w:rsidR="004331A2" w:rsidRPr="007F7362">
        <w:rPr>
          <w:sz w:val="26"/>
          <w:szCs w:val="26"/>
        </w:rPr>
        <w:t>. Принимать участие</w:t>
      </w:r>
      <w:r w:rsidR="00DC5D5D" w:rsidRPr="007F7362">
        <w:rPr>
          <w:sz w:val="26"/>
          <w:szCs w:val="26"/>
        </w:rPr>
        <w:t xml:space="preserve"> в проведении инвентаризации основных средств и материальных запасов, своевременно офор</w:t>
      </w:r>
      <w:r w:rsidR="00D26792" w:rsidRPr="007F7362">
        <w:rPr>
          <w:sz w:val="26"/>
          <w:szCs w:val="26"/>
        </w:rPr>
        <w:t>млять результаты инвентаризации;</w:t>
      </w:r>
    </w:p>
    <w:p w:rsidR="00DC5D5D" w:rsidRPr="007F7362" w:rsidRDefault="00A97409" w:rsidP="00DC5D5D">
      <w:pPr>
        <w:pStyle w:val="Style8"/>
        <w:spacing w:line="240" w:lineRule="auto"/>
        <w:ind w:firstLine="709"/>
        <w:rPr>
          <w:sz w:val="26"/>
          <w:szCs w:val="26"/>
        </w:rPr>
      </w:pPr>
      <w:r w:rsidRPr="007F7362">
        <w:rPr>
          <w:sz w:val="26"/>
          <w:szCs w:val="26"/>
        </w:rPr>
        <w:t>8.38</w:t>
      </w:r>
      <w:r w:rsidR="00DC5D5D" w:rsidRPr="007F7362">
        <w:rPr>
          <w:sz w:val="26"/>
          <w:szCs w:val="26"/>
        </w:rPr>
        <w:t>. Пров</w:t>
      </w:r>
      <w:r w:rsidR="004331A2" w:rsidRPr="007F7362">
        <w:rPr>
          <w:sz w:val="26"/>
          <w:szCs w:val="26"/>
        </w:rPr>
        <w:t>одить переоценку</w:t>
      </w:r>
      <w:r w:rsidR="00DC5D5D" w:rsidRPr="007F7362">
        <w:rPr>
          <w:sz w:val="26"/>
          <w:szCs w:val="26"/>
        </w:rPr>
        <w:t xml:space="preserve"> основных средств в соответствии с порядком, утвержд</w:t>
      </w:r>
      <w:r w:rsidR="00D26792" w:rsidRPr="007F7362">
        <w:rPr>
          <w:sz w:val="26"/>
          <w:szCs w:val="26"/>
        </w:rPr>
        <w:t>енным Министерством финансов РФ;</w:t>
      </w:r>
    </w:p>
    <w:p w:rsidR="00DC5D5D" w:rsidRPr="007F7362" w:rsidRDefault="00A97409" w:rsidP="00DC5D5D">
      <w:pPr>
        <w:pStyle w:val="Style8"/>
        <w:spacing w:line="240" w:lineRule="auto"/>
        <w:ind w:firstLine="709"/>
        <w:rPr>
          <w:sz w:val="26"/>
          <w:szCs w:val="26"/>
        </w:rPr>
      </w:pPr>
      <w:r w:rsidRPr="007F7362">
        <w:rPr>
          <w:sz w:val="26"/>
          <w:szCs w:val="26"/>
        </w:rPr>
        <w:t>8.39</w:t>
      </w:r>
      <w:r w:rsidR="004331A2" w:rsidRPr="007F7362">
        <w:rPr>
          <w:sz w:val="26"/>
          <w:szCs w:val="26"/>
        </w:rPr>
        <w:t>. Принимать у</w:t>
      </w:r>
      <w:r w:rsidR="00DC5D5D" w:rsidRPr="007F7362">
        <w:rPr>
          <w:sz w:val="26"/>
          <w:szCs w:val="26"/>
        </w:rPr>
        <w:t xml:space="preserve">частие в составлении </w:t>
      </w:r>
      <w:r w:rsidR="00D26792" w:rsidRPr="007F7362">
        <w:rPr>
          <w:sz w:val="26"/>
          <w:szCs w:val="26"/>
        </w:rPr>
        <w:t>годового и квартального отчетов;</w:t>
      </w:r>
    </w:p>
    <w:p w:rsidR="00DC5D5D" w:rsidRPr="007F7362" w:rsidRDefault="00A97409" w:rsidP="00DC5D5D">
      <w:pPr>
        <w:pStyle w:val="Style8"/>
        <w:spacing w:line="240" w:lineRule="auto"/>
        <w:ind w:firstLine="709"/>
        <w:rPr>
          <w:sz w:val="26"/>
          <w:szCs w:val="26"/>
        </w:rPr>
      </w:pPr>
      <w:r w:rsidRPr="007F7362">
        <w:rPr>
          <w:sz w:val="26"/>
          <w:szCs w:val="26"/>
        </w:rPr>
        <w:t>8.40</w:t>
      </w:r>
      <w:r w:rsidR="004331A2" w:rsidRPr="007F7362">
        <w:rPr>
          <w:sz w:val="26"/>
          <w:szCs w:val="26"/>
        </w:rPr>
        <w:t>. Рассчитывать налог</w:t>
      </w:r>
      <w:r w:rsidR="00DC5D5D" w:rsidRPr="007F7362">
        <w:rPr>
          <w:sz w:val="26"/>
          <w:szCs w:val="26"/>
        </w:rPr>
        <w:t xml:space="preserve"> на им</w:t>
      </w:r>
      <w:r w:rsidR="004331A2" w:rsidRPr="007F7362">
        <w:rPr>
          <w:sz w:val="26"/>
          <w:szCs w:val="26"/>
        </w:rPr>
        <w:t>ущество и транспортный налог</w:t>
      </w:r>
      <w:r w:rsidR="00D26792" w:rsidRPr="007F7362">
        <w:rPr>
          <w:sz w:val="26"/>
          <w:szCs w:val="26"/>
        </w:rPr>
        <w:t>;</w:t>
      </w:r>
    </w:p>
    <w:p w:rsidR="00DC5D5D" w:rsidRPr="007F7362" w:rsidRDefault="00A97409" w:rsidP="00DC5D5D">
      <w:pPr>
        <w:pStyle w:val="Style8"/>
        <w:spacing w:line="240" w:lineRule="auto"/>
        <w:ind w:firstLine="709"/>
        <w:rPr>
          <w:sz w:val="26"/>
          <w:szCs w:val="26"/>
        </w:rPr>
      </w:pPr>
      <w:r w:rsidRPr="007F7362">
        <w:rPr>
          <w:sz w:val="26"/>
          <w:szCs w:val="26"/>
        </w:rPr>
        <w:t>8.41</w:t>
      </w:r>
      <w:r w:rsidR="00DC5D5D" w:rsidRPr="007F7362">
        <w:rPr>
          <w:sz w:val="26"/>
          <w:szCs w:val="26"/>
        </w:rPr>
        <w:t xml:space="preserve">. </w:t>
      </w:r>
      <w:r w:rsidR="004331A2" w:rsidRPr="007F7362">
        <w:rPr>
          <w:sz w:val="26"/>
          <w:szCs w:val="26"/>
        </w:rPr>
        <w:t>Вести программу</w:t>
      </w:r>
      <w:r w:rsidR="00D26792" w:rsidRPr="007F7362">
        <w:rPr>
          <w:sz w:val="26"/>
          <w:szCs w:val="26"/>
        </w:rPr>
        <w:t xml:space="preserve"> «Модуль правообладателя АСУФИ»;</w:t>
      </w:r>
    </w:p>
    <w:p w:rsidR="00DC5D5D" w:rsidRPr="007F7362" w:rsidRDefault="00A97409" w:rsidP="00DC5D5D">
      <w:pPr>
        <w:pStyle w:val="Style8"/>
        <w:spacing w:line="240" w:lineRule="auto"/>
        <w:ind w:firstLine="709"/>
        <w:rPr>
          <w:sz w:val="26"/>
          <w:szCs w:val="26"/>
        </w:rPr>
      </w:pPr>
      <w:r w:rsidRPr="007F7362">
        <w:rPr>
          <w:sz w:val="26"/>
          <w:szCs w:val="26"/>
        </w:rPr>
        <w:t>8.42</w:t>
      </w:r>
      <w:r w:rsidR="004331A2" w:rsidRPr="007F7362">
        <w:rPr>
          <w:sz w:val="26"/>
          <w:szCs w:val="26"/>
        </w:rPr>
        <w:t>. Своевременно заполнять базу «АСУФИ»: формировать и передавать</w:t>
      </w:r>
      <w:r w:rsidR="00DC5D5D" w:rsidRPr="007F7362">
        <w:rPr>
          <w:sz w:val="26"/>
          <w:szCs w:val="26"/>
        </w:rPr>
        <w:t xml:space="preserve"> по телекоммуникационным каналам в орган Росимущества запросов на регистрацию в реестре федерального имущества карт объектов учета и лиц, записей об изменениях с</w:t>
      </w:r>
      <w:r w:rsidR="00D26792" w:rsidRPr="007F7362">
        <w:rPr>
          <w:sz w:val="26"/>
          <w:szCs w:val="26"/>
        </w:rPr>
        <w:t>ведений об объекте учета и т.д.;</w:t>
      </w:r>
    </w:p>
    <w:p w:rsidR="00DC5D5D" w:rsidRPr="007F7362" w:rsidRDefault="00A97409" w:rsidP="00DC5D5D">
      <w:pPr>
        <w:pStyle w:val="Style8"/>
        <w:spacing w:line="240" w:lineRule="auto"/>
        <w:ind w:firstLine="709"/>
        <w:rPr>
          <w:sz w:val="26"/>
          <w:szCs w:val="26"/>
        </w:rPr>
      </w:pPr>
      <w:r w:rsidRPr="007F7362">
        <w:rPr>
          <w:sz w:val="26"/>
          <w:szCs w:val="26"/>
        </w:rPr>
        <w:t>8.43</w:t>
      </w:r>
      <w:r w:rsidR="00DC5D5D" w:rsidRPr="007F7362">
        <w:rPr>
          <w:sz w:val="26"/>
          <w:szCs w:val="26"/>
        </w:rPr>
        <w:t xml:space="preserve">. </w:t>
      </w:r>
      <w:r w:rsidR="004331A2" w:rsidRPr="007F7362">
        <w:rPr>
          <w:sz w:val="26"/>
          <w:szCs w:val="26"/>
        </w:rPr>
        <w:t>Вести программу</w:t>
      </w:r>
      <w:r w:rsidR="00DC5D5D" w:rsidRPr="007F7362">
        <w:rPr>
          <w:sz w:val="26"/>
          <w:szCs w:val="26"/>
        </w:rPr>
        <w:t xml:space="preserve"> ПИК «Учет характерист</w:t>
      </w:r>
      <w:r w:rsidR="004331A2" w:rsidRPr="007F7362">
        <w:rPr>
          <w:sz w:val="26"/>
          <w:szCs w:val="26"/>
        </w:rPr>
        <w:t>ик зданий и сооружений»; вести</w:t>
      </w:r>
      <w:r w:rsidR="00DC5D5D" w:rsidRPr="007F7362">
        <w:rPr>
          <w:sz w:val="26"/>
          <w:szCs w:val="26"/>
        </w:rPr>
        <w:t xml:space="preserve"> уч</w:t>
      </w:r>
      <w:r w:rsidR="004331A2" w:rsidRPr="007F7362">
        <w:rPr>
          <w:sz w:val="26"/>
          <w:szCs w:val="26"/>
        </w:rPr>
        <w:t>ет</w:t>
      </w:r>
      <w:r w:rsidR="00D26792" w:rsidRPr="007F7362">
        <w:rPr>
          <w:sz w:val="26"/>
          <w:szCs w:val="26"/>
        </w:rPr>
        <w:t xml:space="preserve"> по занимаемым площадям;</w:t>
      </w:r>
    </w:p>
    <w:p w:rsidR="00467456" w:rsidRPr="007F7362" w:rsidRDefault="00A97409" w:rsidP="00467456">
      <w:pPr>
        <w:pStyle w:val="Style8"/>
        <w:spacing w:line="240" w:lineRule="auto"/>
        <w:ind w:firstLine="709"/>
        <w:rPr>
          <w:sz w:val="26"/>
          <w:szCs w:val="26"/>
        </w:rPr>
      </w:pPr>
      <w:r w:rsidRPr="007F7362">
        <w:rPr>
          <w:sz w:val="26"/>
          <w:szCs w:val="26"/>
        </w:rPr>
        <w:t>8.44</w:t>
      </w:r>
      <w:r w:rsidR="00A6738A" w:rsidRPr="007F7362">
        <w:rPr>
          <w:sz w:val="26"/>
          <w:szCs w:val="26"/>
        </w:rPr>
        <w:t xml:space="preserve">. </w:t>
      </w:r>
      <w:r w:rsidR="00467456" w:rsidRPr="007F7362">
        <w:rPr>
          <w:sz w:val="26"/>
          <w:szCs w:val="26"/>
        </w:rPr>
        <w:t xml:space="preserve">Присутствовать при маркировке основных средств вместе с </w:t>
      </w:r>
      <w:r w:rsidR="00D26792" w:rsidRPr="007F7362">
        <w:rPr>
          <w:sz w:val="26"/>
          <w:szCs w:val="26"/>
        </w:rPr>
        <w:t>материально-ответственным лицом;</w:t>
      </w:r>
    </w:p>
    <w:p w:rsidR="00467456" w:rsidRPr="007F7362" w:rsidRDefault="00A97409" w:rsidP="00467456">
      <w:pPr>
        <w:pStyle w:val="Style8"/>
        <w:spacing w:line="240" w:lineRule="auto"/>
        <w:ind w:firstLine="709"/>
        <w:rPr>
          <w:sz w:val="26"/>
          <w:szCs w:val="26"/>
        </w:rPr>
      </w:pPr>
      <w:r w:rsidRPr="007F7362">
        <w:rPr>
          <w:sz w:val="26"/>
          <w:szCs w:val="26"/>
        </w:rPr>
        <w:t>8.45</w:t>
      </w:r>
      <w:r w:rsidR="00467456" w:rsidRPr="007F7362">
        <w:rPr>
          <w:sz w:val="26"/>
          <w:szCs w:val="26"/>
        </w:rPr>
        <w:t>. Вести учет на забалансовых счетах:</w:t>
      </w:r>
    </w:p>
    <w:tbl>
      <w:tblPr>
        <w:tblStyle w:val="af9"/>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7098"/>
      </w:tblGrid>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01</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«Имущество, полученное в пользование»;</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02</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на хранение»;</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03</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«Бланки строгой отчетности»;</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05</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оплаченные по централизованному снабжению»;</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09</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«Запасные части к транспортным средствам, выданные взамен изношенных»;</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10</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«Обеспечение исполнения обязательств»;</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20</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«Задолженность, невостребованная кредитором»;</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21</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«Основные средства в эксплуатации»;</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22</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полученные по централизованному снабжению»;</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27</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выданные в личное пользование работникам (сотрудникам)».</w:t>
            </w:r>
          </w:p>
        </w:tc>
      </w:tr>
    </w:tbl>
    <w:p w:rsidR="00467456" w:rsidRPr="007F7362" w:rsidRDefault="00467456" w:rsidP="00A6738A">
      <w:pPr>
        <w:pStyle w:val="Style8"/>
        <w:spacing w:line="240" w:lineRule="auto"/>
        <w:ind w:firstLine="0"/>
        <w:rPr>
          <w:sz w:val="26"/>
          <w:szCs w:val="26"/>
        </w:rPr>
      </w:pPr>
    </w:p>
    <w:p w:rsidR="00467456" w:rsidRPr="007F7362" w:rsidRDefault="00A97409" w:rsidP="00467456">
      <w:pPr>
        <w:pStyle w:val="Style8"/>
        <w:spacing w:line="240" w:lineRule="auto"/>
        <w:ind w:firstLine="709"/>
        <w:rPr>
          <w:sz w:val="26"/>
          <w:szCs w:val="26"/>
        </w:rPr>
      </w:pPr>
      <w:r w:rsidRPr="007F7362">
        <w:rPr>
          <w:sz w:val="26"/>
          <w:szCs w:val="26"/>
        </w:rPr>
        <w:t>8.46</w:t>
      </w:r>
      <w:r w:rsidR="00467456" w:rsidRPr="007F7362">
        <w:rPr>
          <w:sz w:val="26"/>
          <w:szCs w:val="26"/>
        </w:rPr>
        <w:t>. Вести программы интегрированной информационной системы управления</w:t>
      </w:r>
      <w:r w:rsidR="003423A6" w:rsidRPr="007F7362">
        <w:rPr>
          <w:sz w:val="26"/>
          <w:szCs w:val="26"/>
        </w:rPr>
        <w:t>;</w:t>
      </w:r>
    </w:p>
    <w:p w:rsidR="00467456" w:rsidRPr="007F7362" w:rsidRDefault="00A97409" w:rsidP="00467456">
      <w:pPr>
        <w:pStyle w:val="Style8"/>
        <w:spacing w:line="240" w:lineRule="auto"/>
        <w:ind w:firstLine="709"/>
        <w:rPr>
          <w:sz w:val="26"/>
          <w:szCs w:val="26"/>
        </w:rPr>
      </w:pPr>
      <w:r w:rsidRPr="007F7362">
        <w:rPr>
          <w:sz w:val="26"/>
          <w:szCs w:val="26"/>
        </w:rPr>
        <w:t>8.47</w:t>
      </w:r>
      <w:r w:rsidR="00467456" w:rsidRPr="007F7362">
        <w:rPr>
          <w:sz w:val="26"/>
          <w:szCs w:val="26"/>
        </w:rPr>
        <w:t>. Вести программу ПИК «Учет характеристик зданий и сооружений»; вести учет по занимаемым площадям;</w:t>
      </w:r>
    </w:p>
    <w:p w:rsidR="002B3754" w:rsidRPr="007F7362" w:rsidRDefault="00A97409" w:rsidP="002B3754">
      <w:pPr>
        <w:pStyle w:val="Style8"/>
        <w:spacing w:line="240" w:lineRule="auto"/>
        <w:ind w:firstLine="709"/>
        <w:rPr>
          <w:sz w:val="26"/>
          <w:szCs w:val="26"/>
        </w:rPr>
      </w:pPr>
      <w:r w:rsidRPr="007F7362">
        <w:rPr>
          <w:sz w:val="26"/>
          <w:szCs w:val="26"/>
        </w:rPr>
        <w:t>8.48</w:t>
      </w:r>
      <w:r w:rsidR="002B3754" w:rsidRPr="007F7362">
        <w:rPr>
          <w:sz w:val="26"/>
          <w:szCs w:val="26"/>
        </w:rPr>
        <w:t xml:space="preserve">. Замещать других специалистов Отдела по поручению начальника </w:t>
      </w:r>
      <w:r w:rsidR="00D26792" w:rsidRPr="007F7362">
        <w:rPr>
          <w:sz w:val="26"/>
          <w:szCs w:val="26"/>
        </w:rPr>
        <w:t>и заместителя начальника Отдела;</w:t>
      </w:r>
    </w:p>
    <w:p w:rsidR="002B3754" w:rsidRPr="007F7362" w:rsidRDefault="002B3754" w:rsidP="002B3754">
      <w:pPr>
        <w:pStyle w:val="Style8"/>
        <w:widowControl/>
        <w:spacing w:line="240" w:lineRule="auto"/>
        <w:ind w:firstLine="709"/>
        <w:rPr>
          <w:sz w:val="26"/>
          <w:szCs w:val="26"/>
        </w:rPr>
      </w:pPr>
      <w:r w:rsidRPr="007F7362">
        <w:rPr>
          <w:sz w:val="26"/>
          <w:szCs w:val="26"/>
        </w:rPr>
        <w:t>8.</w:t>
      </w:r>
      <w:r w:rsidR="00A97409" w:rsidRPr="007F7362">
        <w:rPr>
          <w:sz w:val="26"/>
          <w:szCs w:val="26"/>
        </w:rPr>
        <w:t>49</w:t>
      </w:r>
      <w:r w:rsidRPr="007F7362">
        <w:rPr>
          <w:sz w:val="26"/>
          <w:szCs w:val="26"/>
        </w:rPr>
        <w:t>. Осуществлять иные функции, предусмотренные Налоговым кодексом Российской Федерации, иными федеральными законами и другими нормативными правовыми актами, в рамках, возложенных на Отдел задач;</w:t>
      </w:r>
    </w:p>
    <w:p w:rsidR="0019610C" w:rsidRPr="007F7362" w:rsidRDefault="00A97409" w:rsidP="00467456">
      <w:pPr>
        <w:pStyle w:val="Style8"/>
        <w:widowControl/>
        <w:spacing w:line="240" w:lineRule="auto"/>
        <w:ind w:firstLine="709"/>
        <w:rPr>
          <w:sz w:val="26"/>
          <w:szCs w:val="26"/>
        </w:rPr>
      </w:pPr>
      <w:r w:rsidRPr="007F7362">
        <w:rPr>
          <w:sz w:val="26"/>
          <w:szCs w:val="26"/>
        </w:rPr>
        <w:t>8.50</w:t>
      </w:r>
      <w:r w:rsidR="00467456" w:rsidRPr="007F7362">
        <w:rPr>
          <w:sz w:val="26"/>
          <w:szCs w:val="26"/>
        </w:rPr>
        <w:t>.  Выполнять иные поручения и указания руководства Инспекции и отдела в пределах должностных полномочий, обеспечив</w:t>
      </w:r>
      <w:r w:rsidR="004331A2" w:rsidRPr="007F7362">
        <w:rPr>
          <w:sz w:val="26"/>
          <w:szCs w:val="26"/>
        </w:rPr>
        <w:t>ать взаимозаменяемость в отделе.</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 xml:space="preserve">9. В целях исполнения возложенных должностных обязанностей </w:t>
      </w:r>
      <w:r w:rsidR="00854869" w:rsidRPr="007F7362">
        <w:rPr>
          <w:rFonts w:ascii="Times New Roman" w:hAnsi="Times New Roman"/>
          <w:sz w:val="26"/>
          <w:szCs w:val="26"/>
        </w:rPr>
        <w:t>г</w:t>
      </w:r>
      <w:r w:rsidR="00CE38E9" w:rsidRPr="007F7362">
        <w:rPr>
          <w:rFonts w:ascii="Times New Roman" w:hAnsi="Times New Roman"/>
          <w:sz w:val="26"/>
          <w:szCs w:val="26"/>
        </w:rPr>
        <w:t>лавный специалист-эксперт</w:t>
      </w:r>
      <w:r w:rsidRPr="007F7362">
        <w:rPr>
          <w:rFonts w:ascii="Times New Roman" w:hAnsi="Times New Roman"/>
          <w:sz w:val="26"/>
          <w:szCs w:val="26"/>
        </w:rPr>
        <w:t xml:space="preserve"> имеет право на: </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 Обеспечение надлежащих организационно-технических условий, необходимых для исполнения должностных обязанностей;</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9.4. Оплату труда и другие выплаты в соответствии с Федеральным законом 79-ФЗ от 27 июля 2004 года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9.9. Защиту сведений о гражданском служащем;</w:t>
      </w:r>
    </w:p>
    <w:p w:rsidR="005B5ABC" w:rsidRPr="007F7362" w:rsidRDefault="005B5ABC" w:rsidP="00854869">
      <w:pPr>
        <w:pStyle w:val="ConsPlusNormal"/>
        <w:widowControl/>
        <w:tabs>
          <w:tab w:val="left" w:pos="1440"/>
        </w:tabs>
        <w:adjustRightInd w:val="0"/>
        <w:ind w:firstLine="567"/>
        <w:jc w:val="both"/>
        <w:rPr>
          <w:rFonts w:ascii="Times New Roman" w:hAnsi="Times New Roman"/>
          <w:sz w:val="26"/>
          <w:szCs w:val="26"/>
        </w:rPr>
      </w:pPr>
      <w:r w:rsidRPr="007F7362">
        <w:rPr>
          <w:rFonts w:ascii="Times New Roman" w:hAnsi="Times New Roman"/>
          <w:sz w:val="26"/>
          <w:szCs w:val="26"/>
        </w:rPr>
        <w:t>9.10. Должностной рост на конкурсной основе;</w:t>
      </w:r>
    </w:p>
    <w:p w:rsidR="005B5ABC" w:rsidRPr="007F7362" w:rsidRDefault="005B5ABC" w:rsidP="00854869">
      <w:pPr>
        <w:pStyle w:val="ConsPlusNormal"/>
        <w:widowControl/>
        <w:tabs>
          <w:tab w:val="left" w:pos="1440"/>
        </w:tabs>
        <w:adjustRightInd w:val="0"/>
        <w:ind w:firstLine="567"/>
        <w:jc w:val="both"/>
        <w:rPr>
          <w:rFonts w:ascii="Times New Roman" w:hAnsi="Times New Roman"/>
          <w:sz w:val="26"/>
          <w:szCs w:val="26"/>
        </w:rPr>
      </w:pPr>
      <w:r w:rsidRPr="007F7362">
        <w:rPr>
          <w:rFonts w:ascii="Times New Roman" w:hAnsi="Times New Roman"/>
          <w:sz w:val="26"/>
          <w:szCs w:val="26"/>
        </w:rPr>
        <w:t>9.11. Профессиональное развитие в порядке в порядке, установленном Федеральным законом 79-ФЗ от 27 июля 2004 года «О государственной гражданской службе Российской Федерации» и другими федеральными законами;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9.12. Членство в профессиональном союзе;</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9.13. Рассмотрение индивидуальных служебных споров в соответствии с Федеральным законом 79-ФЗ от 27 июля 2004 года «О государственной гражданской службе Российской Федерации» и другими федеральными законами;</w:t>
      </w:r>
    </w:p>
    <w:p w:rsidR="005B5ABC" w:rsidRPr="007F7362" w:rsidRDefault="005B5ABC" w:rsidP="00854869">
      <w:pPr>
        <w:pStyle w:val="ConsPlusNormal"/>
        <w:widowControl/>
        <w:tabs>
          <w:tab w:val="left" w:pos="1080"/>
        </w:tabs>
        <w:adjustRightInd w:val="0"/>
        <w:ind w:firstLine="567"/>
        <w:jc w:val="both"/>
        <w:rPr>
          <w:rFonts w:ascii="Times New Roman" w:hAnsi="Times New Roman"/>
          <w:sz w:val="26"/>
          <w:szCs w:val="26"/>
        </w:rPr>
      </w:pPr>
      <w:r w:rsidRPr="007F7362">
        <w:rPr>
          <w:rFonts w:ascii="Times New Roman" w:hAnsi="Times New Roman"/>
          <w:sz w:val="26"/>
          <w:szCs w:val="26"/>
        </w:rPr>
        <w:t>9.14. Проведение по его заявлению служебной проверки;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lastRenderedPageBreak/>
        <w:t>9.15. Защиту своих прав и законных интересов на гражданской службе, включая обжалование в суд их нарушения;</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9.16. Медицинское страхование в соответствии с Федеральным законом 79-ФЗ от 27 июля 2004 года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9.17. Государственную защиту своих жизни и здоровья, жизни и здоровья членов своей семьи, а также принадлежащего ему имущества;</w:t>
      </w:r>
    </w:p>
    <w:p w:rsidR="00242E8D"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9.18. Государственное пенсионное обеспечение в соответствии с федеральным законом.</w:t>
      </w:r>
    </w:p>
    <w:p w:rsidR="005B5ABC" w:rsidRPr="007F7362" w:rsidRDefault="005B5ABC" w:rsidP="00854869">
      <w:pPr>
        <w:pStyle w:val="Style64"/>
        <w:widowControl/>
        <w:tabs>
          <w:tab w:val="left" w:pos="0"/>
        </w:tabs>
        <w:ind w:firstLine="567"/>
        <w:rPr>
          <w:rStyle w:val="FontStyle174"/>
          <w:szCs w:val="26"/>
        </w:rPr>
      </w:pPr>
      <w:r w:rsidRPr="007F7362">
        <w:rPr>
          <w:rFonts w:ascii="Times New Roman" w:hAnsi="Times New Roman"/>
          <w:sz w:val="26"/>
          <w:szCs w:val="26"/>
        </w:rPr>
        <w:tab/>
        <w:t>10. </w:t>
      </w:r>
      <w:r w:rsidR="00ED12F1">
        <w:rPr>
          <w:rFonts w:ascii="Times New Roman" w:hAnsi="Times New Roman"/>
          <w:sz w:val="26"/>
          <w:szCs w:val="26"/>
        </w:rPr>
        <w:t>Консультант</w:t>
      </w:r>
      <w:r w:rsidRPr="007F7362">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w:t>
      </w:r>
      <w:r w:rsidRPr="007F7362">
        <w:rPr>
          <w:rFonts w:ascii="Times New Roman" w:hAnsi="Times New Roman"/>
          <w:bCs/>
          <w:sz w:val="26"/>
          <w:szCs w:val="26"/>
        </w:rPr>
        <w:t xml:space="preserve">Положением о Межрегиональной инспекции Федеральной налоговой службы по </w:t>
      </w:r>
      <w:r w:rsidR="006A3EE3" w:rsidRPr="007F7362">
        <w:rPr>
          <w:rFonts w:ascii="Times New Roman" w:hAnsi="Times New Roman"/>
          <w:bCs/>
          <w:sz w:val="26"/>
          <w:szCs w:val="26"/>
        </w:rPr>
        <w:t>централизованной обработке данных № 4</w:t>
      </w:r>
      <w:r w:rsidRPr="007F7362">
        <w:rPr>
          <w:rFonts w:ascii="Times New Roman" w:hAnsi="Times New Roman"/>
          <w:bCs/>
          <w:sz w:val="26"/>
          <w:szCs w:val="26"/>
        </w:rPr>
        <w:t xml:space="preserve"> от </w:t>
      </w:r>
      <w:r w:rsidR="006A3EE3" w:rsidRPr="007F7362">
        <w:rPr>
          <w:rFonts w:ascii="Times New Roman" w:hAnsi="Times New Roman"/>
          <w:bCs/>
          <w:sz w:val="26"/>
          <w:szCs w:val="26"/>
        </w:rPr>
        <w:t>13</w:t>
      </w:r>
      <w:r w:rsidRPr="007F7362">
        <w:rPr>
          <w:rFonts w:ascii="Times New Roman" w:hAnsi="Times New Roman"/>
          <w:bCs/>
          <w:sz w:val="26"/>
          <w:szCs w:val="26"/>
        </w:rPr>
        <w:t>.0</w:t>
      </w:r>
      <w:r w:rsidR="006A3EE3" w:rsidRPr="007F7362">
        <w:rPr>
          <w:rFonts w:ascii="Times New Roman" w:hAnsi="Times New Roman"/>
          <w:bCs/>
          <w:sz w:val="26"/>
          <w:szCs w:val="26"/>
        </w:rPr>
        <w:t>3</w:t>
      </w:r>
      <w:r w:rsidRPr="007F7362">
        <w:rPr>
          <w:rFonts w:ascii="Times New Roman" w:hAnsi="Times New Roman"/>
          <w:bCs/>
          <w:sz w:val="26"/>
          <w:szCs w:val="26"/>
        </w:rPr>
        <w:t>.20</w:t>
      </w:r>
      <w:r w:rsidR="006A3EE3" w:rsidRPr="007F7362">
        <w:rPr>
          <w:rFonts w:ascii="Times New Roman" w:hAnsi="Times New Roman"/>
          <w:bCs/>
          <w:sz w:val="26"/>
          <w:szCs w:val="26"/>
        </w:rPr>
        <w:t>20</w:t>
      </w:r>
      <w:r w:rsidRPr="007F7362">
        <w:rPr>
          <w:rFonts w:ascii="Times New Roman" w:hAnsi="Times New Roman"/>
          <w:bCs/>
          <w:sz w:val="26"/>
          <w:szCs w:val="26"/>
        </w:rPr>
        <w:t xml:space="preserve"> года</w:t>
      </w:r>
      <w:r w:rsidRPr="007F7362">
        <w:rPr>
          <w:rStyle w:val="FontStyle174"/>
          <w:szCs w:val="26"/>
        </w:rPr>
        <w:t xml:space="preserve">, положением об </w:t>
      </w:r>
      <w:r w:rsidR="00984479" w:rsidRPr="007F7362">
        <w:rPr>
          <w:rStyle w:val="FontStyle174"/>
          <w:szCs w:val="26"/>
        </w:rPr>
        <w:t>общем отделе</w:t>
      </w:r>
      <w:r w:rsidRPr="007F7362">
        <w:rPr>
          <w:rStyle w:val="FontStyle174"/>
          <w:szCs w:val="26"/>
        </w:rPr>
        <w:t>, приказами (распоряжениями) ФНС России, приказами Инспекции, поручениями руководства Инспекции.</w:t>
      </w:r>
    </w:p>
    <w:p w:rsidR="005B5ABC" w:rsidRPr="007F7362" w:rsidRDefault="005B5ABC" w:rsidP="007F7362">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11. </w:t>
      </w:r>
      <w:r w:rsidR="00ED12F1">
        <w:rPr>
          <w:rFonts w:ascii="Times New Roman" w:hAnsi="Times New Roman"/>
          <w:sz w:val="26"/>
          <w:szCs w:val="26"/>
        </w:rPr>
        <w:t>Консультант</w:t>
      </w:r>
      <w:r w:rsidRPr="007F7362">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B6B40" w:rsidRPr="007F7362" w:rsidRDefault="006B6B40"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 xml:space="preserve">IV. Перечень вопросов, по которым </w:t>
      </w:r>
      <w:r w:rsidR="00854869" w:rsidRPr="007F7362">
        <w:rPr>
          <w:rFonts w:ascii="Times New Roman" w:hAnsi="Times New Roman"/>
          <w:b/>
          <w:sz w:val="26"/>
          <w:szCs w:val="26"/>
        </w:rPr>
        <w:t>г</w:t>
      </w:r>
      <w:r w:rsidR="00CE38E9" w:rsidRPr="007F7362">
        <w:rPr>
          <w:rFonts w:ascii="Times New Roman" w:hAnsi="Times New Roman"/>
          <w:b/>
          <w:sz w:val="26"/>
          <w:szCs w:val="26"/>
        </w:rPr>
        <w:t>лавный специалист-эксперт</w:t>
      </w:r>
      <w:r w:rsidRPr="007F7362">
        <w:rPr>
          <w:rFonts w:ascii="Times New Roman" w:hAnsi="Times New Roman"/>
          <w:b/>
          <w:sz w:val="26"/>
          <w:szCs w:val="26"/>
        </w:rPr>
        <w:t xml:space="preserve"> вправе или обязан самостоятельно принимать управленческие и иные решения</w:t>
      </w:r>
    </w:p>
    <w:p w:rsidR="00F909BA" w:rsidRPr="007F7362" w:rsidRDefault="00F909BA" w:rsidP="00854869">
      <w:pPr>
        <w:widowControl w:val="0"/>
        <w:spacing w:after="0" w:line="240" w:lineRule="auto"/>
        <w:ind w:firstLine="567"/>
        <w:jc w:val="both"/>
        <w:rPr>
          <w:rFonts w:ascii="Times New Roman" w:hAnsi="Times New Roman"/>
          <w:b/>
          <w:sz w:val="26"/>
          <w:szCs w:val="26"/>
        </w:rPr>
      </w:pPr>
    </w:p>
    <w:p w:rsidR="001E2DB3"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12. При исполнении служебных обязанностей </w:t>
      </w:r>
      <w:r w:rsidR="00ED12F1">
        <w:rPr>
          <w:rFonts w:ascii="Times New Roman" w:hAnsi="Times New Roman"/>
          <w:sz w:val="26"/>
          <w:szCs w:val="26"/>
        </w:rPr>
        <w:t>консультант</w:t>
      </w:r>
      <w:r w:rsidRPr="007F7362">
        <w:rPr>
          <w:rFonts w:ascii="Times New Roman" w:hAnsi="Times New Roman"/>
          <w:sz w:val="26"/>
          <w:szCs w:val="26"/>
        </w:rPr>
        <w:t xml:space="preserve"> вправе самостоятельно принимать решения по вопросам:</w:t>
      </w:r>
    </w:p>
    <w:p w:rsidR="001E2DB3"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организации своего рабочего времени исходя из объёма и поставленных сроков выполнения соответствующих задач (поручений), в соответствии с настоящими должностными обязанностями и установленными полномочиями.</w:t>
      </w:r>
    </w:p>
    <w:p w:rsidR="001E2DB3"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13. При исполнении служебных обязанностей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 xml:space="preserve">обязан самостоятельно принимать решения по вопросам: </w:t>
      </w:r>
    </w:p>
    <w:p w:rsidR="006E60E0"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принятия необходимых мер для решения поставленных задач в установленные сроки, в соответствии с настоящими должностными обязанностями и установленными полномочиями.</w:t>
      </w:r>
    </w:p>
    <w:p w:rsidR="006B6B40" w:rsidRPr="007F7362" w:rsidRDefault="006B6B40"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 xml:space="preserve">V. Перечень вопросов, по которым </w:t>
      </w:r>
      <w:r w:rsidR="00854869" w:rsidRPr="007F7362">
        <w:rPr>
          <w:rFonts w:ascii="Times New Roman" w:hAnsi="Times New Roman"/>
          <w:b/>
          <w:sz w:val="26"/>
          <w:szCs w:val="26"/>
        </w:rPr>
        <w:t>г</w:t>
      </w:r>
      <w:r w:rsidR="00CE38E9" w:rsidRPr="007F7362">
        <w:rPr>
          <w:rFonts w:ascii="Times New Roman" w:hAnsi="Times New Roman"/>
          <w:b/>
          <w:sz w:val="26"/>
          <w:szCs w:val="26"/>
        </w:rPr>
        <w:t>лавный специалист-эксперт</w:t>
      </w:r>
      <w:r w:rsidRPr="007F7362">
        <w:rPr>
          <w:rFonts w:ascii="Times New Roman" w:hAnsi="Times New Roman"/>
          <w:b/>
          <w:sz w:val="26"/>
          <w:szCs w:val="26"/>
        </w:rPr>
        <w:t xml:space="preserve"> вправе или обязан участвовать при подготовке проектов нормативных правовых актов и (или) проектов управленческих</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и иных решений</w:t>
      </w:r>
    </w:p>
    <w:p w:rsidR="00CD15FA" w:rsidRPr="007F7362" w:rsidRDefault="00CD15FA" w:rsidP="00854869">
      <w:pPr>
        <w:widowControl w:val="0"/>
        <w:spacing w:after="0" w:line="240" w:lineRule="auto"/>
        <w:ind w:firstLine="567"/>
        <w:jc w:val="center"/>
        <w:rPr>
          <w:rFonts w:ascii="Times New Roman" w:hAnsi="Times New Roman"/>
          <w:b/>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14. 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в соответствии со своей компетенцией вправе участвовать в подготовке (обсуждении) следующих проектов: управленческих и иных решений в части методического, технического, организационного, информационного обеспечения подготовки соответствующих документов в рамках функциональных направлений деятельности отдела.</w:t>
      </w:r>
    </w:p>
    <w:p w:rsidR="00F909BA" w:rsidRPr="007F7362" w:rsidRDefault="00F909BA" w:rsidP="00854869">
      <w:pPr>
        <w:pStyle w:val="Style22"/>
        <w:widowControl/>
        <w:spacing w:line="240" w:lineRule="auto"/>
        <w:ind w:firstLine="567"/>
        <w:rPr>
          <w:rFonts w:ascii="Times New Roman" w:hAnsi="Times New Roman"/>
          <w:sz w:val="26"/>
          <w:szCs w:val="26"/>
        </w:rPr>
      </w:pPr>
      <w:r w:rsidRPr="007F7362">
        <w:rPr>
          <w:rFonts w:ascii="Times New Roman" w:hAnsi="Times New Roman"/>
          <w:sz w:val="26"/>
          <w:szCs w:val="26"/>
        </w:rPr>
        <w:t>15. 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 xml:space="preserve">в соответствии со своей компетенцией обязан участвовать в подготовке (обсуждении) следующих проектов: </w:t>
      </w:r>
    </w:p>
    <w:p w:rsidR="00F909BA" w:rsidRPr="007F7362" w:rsidRDefault="009D342C" w:rsidP="00854869">
      <w:pPr>
        <w:pStyle w:val="Style22"/>
        <w:widowControl/>
        <w:spacing w:line="240" w:lineRule="auto"/>
        <w:ind w:firstLine="567"/>
        <w:rPr>
          <w:rStyle w:val="FontStyle174"/>
          <w:szCs w:val="26"/>
        </w:rPr>
      </w:pPr>
      <w:r w:rsidRPr="007F7362">
        <w:rPr>
          <w:rStyle w:val="FontStyle174"/>
          <w:szCs w:val="26"/>
        </w:rPr>
        <w:lastRenderedPageBreak/>
        <w:t xml:space="preserve">- </w:t>
      </w:r>
      <w:r w:rsidR="00F909BA" w:rsidRPr="007F7362">
        <w:rPr>
          <w:rStyle w:val="FontStyle174"/>
          <w:szCs w:val="26"/>
        </w:rPr>
        <w:t>положений об отделе;</w:t>
      </w:r>
    </w:p>
    <w:p w:rsidR="00F909BA" w:rsidRPr="007F7362" w:rsidRDefault="009D342C" w:rsidP="00854869">
      <w:pPr>
        <w:pStyle w:val="Style22"/>
        <w:widowControl/>
        <w:spacing w:line="240" w:lineRule="auto"/>
        <w:ind w:firstLine="567"/>
        <w:rPr>
          <w:rStyle w:val="FontStyle174"/>
          <w:szCs w:val="26"/>
        </w:rPr>
      </w:pPr>
      <w:r w:rsidRPr="007F7362">
        <w:rPr>
          <w:rStyle w:val="FontStyle174"/>
          <w:szCs w:val="26"/>
        </w:rPr>
        <w:t xml:space="preserve">- </w:t>
      </w:r>
      <w:r w:rsidR="00F909BA" w:rsidRPr="007F7362">
        <w:rPr>
          <w:rStyle w:val="FontStyle174"/>
          <w:szCs w:val="26"/>
        </w:rPr>
        <w:t>графика отпусков гражданских служащих отдела;</w:t>
      </w:r>
    </w:p>
    <w:p w:rsidR="00F909BA" w:rsidRPr="007F7362" w:rsidRDefault="009D342C" w:rsidP="00854869">
      <w:pPr>
        <w:widowControl w:val="0"/>
        <w:spacing w:after="0" w:line="240" w:lineRule="auto"/>
        <w:ind w:firstLine="567"/>
        <w:jc w:val="both"/>
        <w:rPr>
          <w:rFonts w:ascii="Times New Roman" w:hAnsi="Times New Roman"/>
          <w:sz w:val="26"/>
          <w:szCs w:val="26"/>
        </w:rPr>
      </w:pPr>
      <w:r w:rsidRPr="007F7362">
        <w:rPr>
          <w:rStyle w:val="FontStyle174"/>
          <w:szCs w:val="26"/>
        </w:rPr>
        <w:t xml:space="preserve">- </w:t>
      </w:r>
      <w:r w:rsidR="00F909BA" w:rsidRPr="007F7362">
        <w:rPr>
          <w:rStyle w:val="FontStyle174"/>
          <w:szCs w:val="26"/>
        </w:rPr>
        <w:t>иных актов по поручению руководства инспекции.</w:t>
      </w:r>
    </w:p>
    <w:p w:rsidR="00ED550E" w:rsidRPr="007F7362" w:rsidRDefault="00ED550E" w:rsidP="007F7362">
      <w:pPr>
        <w:widowControl w:val="0"/>
        <w:spacing w:after="0" w:line="240" w:lineRule="auto"/>
        <w:rPr>
          <w:rFonts w:ascii="Times New Roman" w:hAnsi="Times New Roman"/>
          <w:b/>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 xml:space="preserve">VI. Сроки и процедуры подготовки, рассмотрения проектов </w:t>
      </w:r>
      <w:r w:rsidRPr="007F7362">
        <w:rPr>
          <w:rFonts w:ascii="Times New Roman" w:hAnsi="Times New Roman"/>
          <w:b/>
          <w:sz w:val="26"/>
          <w:szCs w:val="26"/>
        </w:rPr>
        <w:br/>
        <w:t>управленческих и иных решений, порядок согласования и</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принятия данных решений</w:t>
      </w:r>
    </w:p>
    <w:p w:rsidR="00ED550E" w:rsidRPr="007F7362" w:rsidRDefault="00ED550E" w:rsidP="007F7362">
      <w:pPr>
        <w:widowControl w:val="0"/>
        <w:spacing w:after="0" w:line="240" w:lineRule="auto"/>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16. В соответствии со своими должностными обязанностями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A6738A" w:rsidRPr="007F7362" w:rsidRDefault="00A6738A" w:rsidP="007F7362">
      <w:pPr>
        <w:widowControl w:val="0"/>
        <w:spacing w:after="0" w:line="240" w:lineRule="auto"/>
        <w:rPr>
          <w:rFonts w:ascii="Times New Roman" w:hAnsi="Times New Roman"/>
          <w:b/>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VII. Порядок служебного взаимодействия</w:t>
      </w:r>
    </w:p>
    <w:p w:rsidR="00F909BA" w:rsidRPr="007F7362" w:rsidRDefault="00F909BA"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17. Взаимодействие </w:t>
      </w:r>
      <w:r w:rsidR="00ED12F1">
        <w:rPr>
          <w:rFonts w:ascii="Times New Roman" w:hAnsi="Times New Roman"/>
          <w:sz w:val="26"/>
          <w:szCs w:val="26"/>
        </w:rPr>
        <w:t>консультант</w:t>
      </w:r>
      <w:r w:rsidR="00CE38E9" w:rsidRPr="007F7362">
        <w:rPr>
          <w:rFonts w:ascii="Times New Roman" w:hAnsi="Times New Roman"/>
          <w:sz w:val="26"/>
          <w:szCs w:val="26"/>
        </w:rPr>
        <w:t>а</w:t>
      </w:r>
      <w:r w:rsidRPr="007F7362">
        <w:rPr>
          <w:rFonts w:ascii="Times New Roman" w:hAnsi="Times New Roman"/>
          <w:b/>
          <w:sz w:val="26"/>
          <w:szCs w:val="26"/>
        </w:rPr>
        <w:t xml:space="preserve"> </w:t>
      </w:r>
      <w:r w:rsidRPr="007F7362">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w:t>
      </w:r>
      <w:r w:rsidR="006D2965" w:rsidRPr="007F7362">
        <w:rPr>
          <w:rFonts w:ascii="Times New Roman" w:hAnsi="Times New Roman"/>
          <w:sz w:val="26"/>
          <w:szCs w:val="26"/>
        </w:rPr>
        <w:t xml:space="preserve">дения государственных служащих» </w:t>
      </w:r>
      <w:r w:rsidRPr="007F7362">
        <w:rPr>
          <w:rFonts w:ascii="Times New Roman" w:hAnsi="Times New Roman"/>
          <w:sz w:val="26"/>
          <w:szCs w:val="26"/>
        </w:rPr>
        <w:t>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E0C81" w:rsidRPr="007F7362" w:rsidRDefault="007E0C81" w:rsidP="00854869">
      <w:pPr>
        <w:widowControl w:val="0"/>
        <w:spacing w:after="0" w:line="240" w:lineRule="auto"/>
        <w:ind w:firstLine="567"/>
        <w:jc w:val="center"/>
        <w:rPr>
          <w:rFonts w:ascii="Times New Roman" w:hAnsi="Times New Roman"/>
          <w:b/>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Федеральной налоговой службы</w:t>
      </w:r>
    </w:p>
    <w:p w:rsidR="00ED550E" w:rsidRPr="007F7362" w:rsidRDefault="00ED550E" w:rsidP="007F7362">
      <w:pPr>
        <w:widowControl w:val="0"/>
        <w:spacing w:after="0" w:line="240" w:lineRule="auto"/>
        <w:rPr>
          <w:rFonts w:ascii="Times New Roman" w:hAnsi="Times New Roman"/>
          <w:sz w:val="26"/>
          <w:szCs w:val="26"/>
        </w:rPr>
      </w:pPr>
    </w:p>
    <w:p w:rsidR="00F909BA" w:rsidRPr="007F7362" w:rsidRDefault="00F909BA" w:rsidP="00854869">
      <w:pPr>
        <w:widowControl w:val="0"/>
        <w:spacing w:after="0" w:line="240" w:lineRule="auto"/>
        <w:ind w:firstLine="567"/>
        <w:jc w:val="both"/>
        <w:rPr>
          <w:rStyle w:val="FontStyle181"/>
          <w:b w:val="0"/>
          <w:szCs w:val="26"/>
        </w:rPr>
      </w:pPr>
      <w:r w:rsidRPr="007F7362">
        <w:rPr>
          <w:rStyle w:val="FontStyle181"/>
          <w:b w:val="0"/>
          <w:szCs w:val="26"/>
        </w:rPr>
        <w:t>18</w:t>
      </w:r>
      <w:r w:rsidR="00417680" w:rsidRPr="007F7362">
        <w:rPr>
          <w:rStyle w:val="FontStyle181"/>
          <w:b w:val="0"/>
          <w:szCs w:val="26"/>
        </w:rPr>
        <w:t>.</w:t>
      </w:r>
      <w:r w:rsidR="00FB127E" w:rsidRPr="007F7362">
        <w:rPr>
          <w:rStyle w:val="FontStyle181"/>
          <w:b w:val="0"/>
          <w:szCs w:val="26"/>
        </w:rPr>
        <w:t xml:space="preserve"> </w:t>
      </w:r>
      <w:r w:rsidR="00ED12F1">
        <w:rPr>
          <w:rStyle w:val="FontStyle181"/>
          <w:b w:val="0"/>
          <w:szCs w:val="26"/>
        </w:rPr>
        <w:t>Консультант</w:t>
      </w:r>
      <w:r w:rsidR="00117DD8" w:rsidRPr="007F7362">
        <w:rPr>
          <w:rFonts w:ascii="Times New Roman" w:hAnsi="Times New Roman"/>
          <w:sz w:val="26"/>
          <w:szCs w:val="26"/>
        </w:rPr>
        <w:t xml:space="preserve"> </w:t>
      </w:r>
      <w:r w:rsidR="00117DD8" w:rsidRPr="007F7362">
        <w:rPr>
          <w:rStyle w:val="FontStyle181"/>
          <w:b w:val="0"/>
          <w:szCs w:val="26"/>
        </w:rPr>
        <w:t>г</w:t>
      </w:r>
      <w:r w:rsidR="006E60E0" w:rsidRPr="007F7362">
        <w:rPr>
          <w:rStyle w:val="FontStyle181"/>
          <w:b w:val="0"/>
          <w:szCs w:val="26"/>
        </w:rPr>
        <w:t xml:space="preserve">ражданам и организациям в соответствии с административным регламентом Федеральной налоговой службы государственные услуги не </w:t>
      </w:r>
      <w:r w:rsidR="003C5AD0" w:rsidRPr="007F7362">
        <w:rPr>
          <w:rStyle w:val="FontStyle181"/>
          <w:b w:val="0"/>
          <w:szCs w:val="26"/>
        </w:rPr>
        <w:t>оказывает</w:t>
      </w:r>
      <w:r w:rsidR="006E60E0" w:rsidRPr="007F7362">
        <w:rPr>
          <w:rStyle w:val="FontStyle181"/>
          <w:b w:val="0"/>
          <w:szCs w:val="26"/>
        </w:rPr>
        <w:t>.</w:t>
      </w:r>
    </w:p>
    <w:p w:rsidR="00ED550E" w:rsidRPr="007F7362" w:rsidRDefault="00ED550E" w:rsidP="007F7362">
      <w:pPr>
        <w:widowControl w:val="0"/>
        <w:spacing w:after="0" w:line="240" w:lineRule="auto"/>
        <w:jc w:val="both"/>
        <w:rPr>
          <w:rStyle w:val="FontStyle181"/>
          <w:b w:val="0"/>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IX. Показатели эффективности и результативности</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профессиональной служебной деятельности</w:t>
      </w:r>
    </w:p>
    <w:p w:rsidR="000A5C9A" w:rsidRPr="007F7362" w:rsidRDefault="000A5C9A" w:rsidP="007F7362">
      <w:pPr>
        <w:widowControl w:val="0"/>
        <w:spacing w:after="0" w:line="240" w:lineRule="auto"/>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19. Эффективность и результативность профессиональной служебной деятельности </w:t>
      </w:r>
      <w:r w:rsidR="00ED12F1">
        <w:rPr>
          <w:rFonts w:ascii="Times New Roman" w:hAnsi="Times New Roman"/>
          <w:sz w:val="26"/>
          <w:szCs w:val="26"/>
        </w:rPr>
        <w:t>консультанта</w:t>
      </w:r>
      <w:r w:rsidRPr="007F7362">
        <w:rPr>
          <w:rFonts w:ascii="Times New Roman" w:hAnsi="Times New Roman"/>
          <w:sz w:val="26"/>
          <w:szCs w:val="26"/>
        </w:rPr>
        <w:t xml:space="preserve"> оценивается по следующим показателям:</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своевременности и оперативности выполнения поручений;</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способности четко организовывать и планировать выполнение порученных </w:t>
      </w:r>
      <w:r w:rsidRPr="007F7362">
        <w:rPr>
          <w:rFonts w:ascii="Times New Roman" w:hAnsi="Times New Roman"/>
          <w:sz w:val="26"/>
          <w:szCs w:val="26"/>
        </w:rPr>
        <w:lastRenderedPageBreak/>
        <w:t>заданий, умению рационально использовать рабочее время, расставлять приоритеты;</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осознанию ответственности за последствия своих действий, принимаемых решений.</w:t>
      </w:r>
    </w:p>
    <w:p w:rsidR="000A5C9A" w:rsidRDefault="000A5C9A" w:rsidP="007F7362">
      <w:pPr>
        <w:widowControl w:val="0"/>
        <w:spacing w:after="0" w:line="240" w:lineRule="auto"/>
        <w:jc w:val="both"/>
        <w:rPr>
          <w:rFonts w:ascii="Times New Roman" w:hAnsi="Times New Roman"/>
          <w:sz w:val="26"/>
          <w:szCs w:val="26"/>
        </w:rPr>
      </w:pPr>
    </w:p>
    <w:p w:rsidR="00456623" w:rsidRPr="007F7362" w:rsidRDefault="00456623" w:rsidP="009735B9">
      <w:pPr>
        <w:rPr>
          <w:rStyle w:val="FontStyle174"/>
          <w:szCs w:val="26"/>
        </w:rPr>
      </w:pPr>
      <w:bookmarkStart w:id="2" w:name="_GoBack"/>
      <w:bookmarkEnd w:id="2"/>
    </w:p>
    <w:sectPr w:rsidR="00456623" w:rsidRPr="007F7362" w:rsidSect="006B6B40">
      <w:headerReference w:type="default" r:id="rId8"/>
      <w:type w:val="continuous"/>
      <w:pgSz w:w="11906" w:h="16838"/>
      <w:pgMar w:top="360" w:right="849" w:bottom="993" w:left="1260"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3E4" w:rsidRDefault="00F043E4" w:rsidP="003B7A81">
      <w:pPr>
        <w:spacing w:after="0" w:line="240" w:lineRule="auto"/>
      </w:pPr>
      <w:r>
        <w:separator/>
      </w:r>
    </w:p>
  </w:endnote>
  <w:endnote w:type="continuationSeparator" w:id="0">
    <w:p w:rsidR="00F043E4" w:rsidRDefault="00F043E4"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ranklin Gothic Medium Cond">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3E4" w:rsidRDefault="00F043E4" w:rsidP="003B7A81">
      <w:pPr>
        <w:spacing w:after="0" w:line="240" w:lineRule="auto"/>
      </w:pPr>
      <w:r>
        <w:separator/>
      </w:r>
    </w:p>
  </w:footnote>
  <w:footnote w:type="continuationSeparator" w:id="0">
    <w:p w:rsidR="00F043E4" w:rsidRDefault="00F043E4"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479" w:rsidRPr="00B310A4" w:rsidRDefault="00984479">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394477">
      <w:rPr>
        <w:rFonts w:ascii="Times New Roman" w:hAnsi="Times New Roman"/>
        <w:noProof/>
        <w:color w:val="999999"/>
        <w:sz w:val="24"/>
        <w:szCs w:val="24"/>
      </w:rPr>
      <w:t>11</w:t>
    </w:r>
    <w:r w:rsidRPr="00B310A4">
      <w:rPr>
        <w:rFonts w:ascii="Times New Roman" w:hAnsi="Times New Roman"/>
        <w:color w:val="999999"/>
        <w:sz w:val="24"/>
        <w:szCs w:val="24"/>
      </w:rPr>
      <w:fldChar w:fldCharType="end"/>
    </w:r>
  </w:p>
  <w:p w:rsidR="00984479" w:rsidRPr="00B310A4" w:rsidRDefault="00984479">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6409A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4DC7FA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EACB4F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EB09E3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ECAD4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7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583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580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44C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5A40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2C589F"/>
    <w:multiLevelType w:val="multilevel"/>
    <w:tmpl w:val="169CD7DE"/>
    <w:lvl w:ilvl="0">
      <w:start w:val="9"/>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125"/>
        </w:tabs>
        <w:ind w:left="1125" w:hanging="720"/>
      </w:pPr>
      <w:rPr>
        <w:rFonts w:cs="Times New Roman" w:hint="default"/>
      </w:rPr>
    </w:lvl>
    <w:lvl w:ilvl="2">
      <w:start w:val="1"/>
      <w:numFmt w:val="decimal"/>
      <w:lvlText w:val="%1.%2.%3."/>
      <w:lvlJc w:val="left"/>
      <w:pPr>
        <w:tabs>
          <w:tab w:val="num" w:pos="1530"/>
        </w:tabs>
        <w:ind w:left="1530" w:hanging="720"/>
      </w:pPr>
      <w:rPr>
        <w:rFonts w:cs="Times New Roman" w:hint="default"/>
      </w:rPr>
    </w:lvl>
    <w:lvl w:ilvl="3">
      <w:start w:val="1"/>
      <w:numFmt w:val="decimal"/>
      <w:lvlText w:val="%1.%2.%3.%4."/>
      <w:lvlJc w:val="left"/>
      <w:pPr>
        <w:tabs>
          <w:tab w:val="num" w:pos="2295"/>
        </w:tabs>
        <w:ind w:left="2295" w:hanging="1080"/>
      </w:pPr>
      <w:rPr>
        <w:rFonts w:cs="Times New Roman" w:hint="default"/>
      </w:rPr>
    </w:lvl>
    <w:lvl w:ilvl="4">
      <w:start w:val="1"/>
      <w:numFmt w:val="decimal"/>
      <w:lvlText w:val="%1.%2.%3.%4.%5."/>
      <w:lvlJc w:val="left"/>
      <w:pPr>
        <w:tabs>
          <w:tab w:val="num" w:pos="2700"/>
        </w:tabs>
        <w:ind w:left="2700" w:hanging="1080"/>
      </w:pPr>
      <w:rPr>
        <w:rFonts w:cs="Times New Roman" w:hint="default"/>
      </w:rPr>
    </w:lvl>
    <w:lvl w:ilvl="5">
      <w:start w:val="1"/>
      <w:numFmt w:val="decimal"/>
      <w:lvlText w:val="%1.%2.%3.%4.%5.%6."/>
      <w:lvlJc w:val="left"/>
      <w:pPr>
        <w:tabs>
          <w:tab w:val="num" w:pos="3465"/>
        </w:tabs>
        <w:ind w:left="3465" w:hanging="1440"/>
      </w:pPr>
      <w:rPr>
        <w:rFonts w:cs="Times New Roman" w:hint="default"/>
      </w:rPr>
    </w:lvl>
    <w:lvl w:ilvl="6">
      <w:start w:val="1"/>
      <w:numFmt w:val="decimal"/>
      <w:lvlText w:val="%1.%2.%3.%4.%5.%6.%7."/>
      <w:lvlJc w:val="left"/>
      <w:pPr>
        <w:tabs>
          <w:tab w:val="num" w:pos="4230"/>
        </w:tabs>
        <w:ind w:left="4230" w:hanging="1800"/>
      </w:pPr>
      <w:rPr>
        <w:rFonts w:cs="Times New Roman" w:hint="default"/>
      </w:rPr>
    </w:lvl>
    <w:lvl w:ilvl="7">
      <w:start w:val="1"/>
      <w:numFmt w:val="decimal"/>
      <w:lvlText w:val="%1.%2.%3.%4.%5.%6.%7.%8."/>
      <w:lvlJc w:val="left"/>
      <w:pPr>
        <w:tabs>
          <w:tab w:val="num" w:pos="4635"/>
        </w:tabs>
        <w:ind w:left="4635" w:hanging="1800"/>
      </w:pPr>
      <w:rPr>
        <w:rFonts w:cs="Times New Roman" w:hint="default"/>
      </w:rPr>
    </w:lvl>
    <w:lvl w:ilvl="8">
      <w:start w:val="1"/>
      <w:numFmt w:val="decimal"/>
      <w:lvlText w:val="%1.%2.%3.%4.%5.%6.%7.%8.%9."/>
      <w:lvlJc w:val="left"/>
      <w:pPr>
        <w:tabs>
          <w:tab w:val="num" w:pos="5400"/>
        </w:tabs>
        <w:ind w:left="5400" w:hanging="2160"/>
      </w:pPr>
      <w:rPr>
        <w:rFonts w:cs="Times New Roman" w:hint="default"/>
      </w:rPr>
    </w:lvl>
  </w:abstractNum>
  <w:abstractNum w:abstractNumId="11" w15:restartNumberingAfterBreak="0">
    <w:nsid w:val="17F97179"/>
    <w:multiLevelType w:val="hybridMultilevel"/>
    <w:tmpl w:val="AC607032"/>
    <w:lvl w:ilvl="0" w:tplc="8F4828AA">
      <w:start w:val="1"/>
      <w:numFmt w:val="russianLower"/>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17249B9"/>
    <w:multiLevelType w:val="hybridMultilevel"/>
    <w:tmpl w:val="EFC26404"/>
    <w:lvl w:ilvl="0" w:tplc="28E0A824">
      <w:start w:val="1"/>
      <w:numFmt w:val="decimal"/>
      <w:lvlText w:val="11.1.%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5B95103"/>
    <w:multiLevelType w:val="hybridMultilevel"/>
    <w:tmpl w:val="55AC1EE6"/>
    <w:lvl w:ilvl="0" w:tplc="AD82F1EA">
      <w:start w:val="1"/>
      <w:numFmt w:val="decimal"/>
      <w:lvlText w:val="6.4.1.%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E82AE4"/>
    <w:multiLevelType w:val="multilevel"/>
    <w:tmpl w:val="48124564"/>
    <w:lvl w:ilvl="0">
      <w:start w:val="8"/>
      <w:numFmt w:val="decimal"/>
      <w:lvlText w:val="%1"/>
      <w:lvlJc w:val="left"/>
      <w:pPr>
        <w:ind w:left="375" w:hanging="375"/>
      </w:pPr>
      <w:rPr>
        <w:rFonts w:hint="default"/>
        <w:u w:val="none"/>
      </w:rPr>
    </w:lvl>
    <w:lvl w:ilvl="1">
      <w:start w:val="7"/>
      <w:numFmt w:val="decimal"/>
      <w:lvlText w:val="%1.%2"/>
      <w:lvlJc w:val="left"/>
      <w:pPr>
        <w:ind w:left="1226" w:hanging="375"/>
      </w:pPr>
      <w:rPr>
        <w:rFonts w:hint="default"/>
        <w:u w:val="none"/>
      </w:rPr>
    </w:lvl>
    <w:lvl w:ilvl="2">
      <w:start w:val="1"/>
      <w:numFmt w:val="decimal"/>
      <w:lvlText w:val="%1.%2.%3"/>
      <w:lvlJc w:val="left"/>
      <w:pPr>
        <w:ind w:left="2422" w:hanging="720"/>
      </w:pPr>
      <w:rPr>
        <w:rFonts w:hint="default"/>
        <w:u w:val="none"/>
      </w:rPr>
    </w:lvl>
    <w:lvl w:ilvl="3">
      <w:start w:val="1"/>
      <w:numFmt w:val="decimal"/>
      <w:lvlText w:val="%1.%2.%3.%4"/>
      <w:lvlJc w:val="left"/>
      <w:pPr>
        <w:ind w:left="3633" w:hanging="1080"/>
      </w:pPr>
      <w:rPr>
        <w:rFonts w:hint="default"/>
        <w:u w:val="none"/>
      </w:rPr>
    </w:lvl>
    <w:lvl w:ilvl="4">
      <w:start w:val="1"/>
      <w:numFmt w:val="decimal"/>
      <w:lvlText w:val="%1.%2.%3.%4.%5"/>
      <w:lvlJc w:val="left"/>
      <w:pPr>
        <w:ind w:left="4484" w:hanging="1080"/>
      </w:pPr>
      <w:rPr>
        <w:rFonts w:hint="default"/>
        <w:u w:val="none"/>
      </w:rPr>
    </w:lvl>
    <w:lvl w:ilvl="5">
      <w:start w:val="1"/>
      <w:numFmt w:val="decimal"/>
      <w:lvlText w:val="%1.%2.%3.%4.%5.%6"/>
      <w:lvlJc w:val="left"/>
      <w:pPr>
        <w:ind w:left="5695" w:hanging="1440"/>
      </w:pPr>
      <w:rPr>
        <w:rFonts w:hint="default"/>
        <w:u w:val="none"/>
      </w:rPr>
    </w:lvl>
    <w:lvl w:ilvl="6">
      <w:start w:val="1"/>
      <w:numFmt w:val="decimal"/>
      <w:lvlText w:val="%1.%2.%3.%4.%5.%6.%7"/>
      <w:lvlJc w:val="left"/>
      <w:pPr>
        <w:ind w:left="6546" w:hanging="1440"/>
      </w:pPr>
      <w:rPr>
        <w:rFonts w:hint="default"/>
        <w:u w:val="none"/>
      </w:rPr>
    </w:lvl>
    <w:lvl w:ilvl="7">
      <w:start w:val="1"/>
      <w:numFmt w:val="decimal"/>
      <w:lvlText w:val="%1.%2.%3.%4.%5.%6.%7.%8"/>
      <w:lvlJc w:val="left"/>
      <w:pPr>
        <w:ind w:left="7757" w:hanging="1800"/>
      </w:pPr>
      <w:rPr>
        <w:rFonts w:hint="default"/>
        <w:u w:val="none"/>
      </w:rPr>
    </w:lvl>
    <w:lvl w:ilvl="8">
      <w:start w:val="1"/>
      <w:numFmt w:val="decimal"/>
      <w:lvlText w:val="%1.%2.%3.%4.%5.%6.%7.%8.%9"/>
      <w:lvlJc w:val="left"/>
      <w:pPr>
        <w:ind w:left="8968" w:hanging="2160"/>
      </w:pPr>
      <w:rPr>
        <w:rFonts w:hint="default"/>
        <w:u w:val="none"/>
      </w:rPr>
    </w:lvl>
  </w:abstractNum>
  <w:abstractNum w:abstractNumId="15" w15:restartNumberingAfterBreak="0">
    <w:nsid w:val="38845C3C"/>
    <w:multiLevelType w:val="singleLevel"/>
    <w:tmpl w:val="7BACD274"/>
    <w:lvl w:ilvl="0">
      <w:start w:val="4"/>
      <w:numFmt w:val="decimal"/>
      <w:lvlText w:val="%1."/>
      <w:legacy w:legacy="1" w:legacySpace="0" w:legacyIndent="381"/>
      <w:lvlJc w:val="left"/>
      <w:rPr>
        <w:rFonts w:ascii="Times New Roman" w:hAnsi="Times New Roman" w:cs="Times New Roman" w:hint="default"/>
      </w:rPr>
    </w:lvl>
  </w:abstractNum>
  <w:abstractNum w:abstractNumId="16" w15:restartNumberingAfterBreak="0">
    <w:nsid w:val="38D469AD"/>
    <w:multiLevelType w:val="multilevel"/>
    <w:tmpl w:val="D56A04F6"/>
    <w:lvl w:ilvl="0">
      <w:start w:val="8"/>
      <w:numFmt w:val="decimal"/>
      <w:lvlText w:val="%1"/>
      <w:lvlJc w:val="left"/>
      <w:pPr>
        <w:ind w:left="504" w:hanging="504"/>
      </w:pPr>
      <w:rPr>
        <w:rFonts w:hint="default"/>
      </w:rPr>
    </w:lvl>
    <w:lvl w:ilvl="1">
      <w:start w:val="25"/>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3BDB7904"/>
    <w:multiLevelType w:val="multilevel"/>
    <w:tmpl w:val="B4607068"/>
    <w:lvl w:ilvl="0">
      <w:start w:val="8"/>
      <w:numFmt w:val="decimal"/>
      <w:lvlText w:val="%1"/>
      <w:lvlJc w:val="left"/>
      <w:pPr>
        <w:ind w:left="504" w:hanging="504"/>
      </w:pPr>
      <w:rPr>
        <w:rFonts w:hint="default"/>
      </w:rPr>
    </w:lvl>
    <w:lvl w:ilvl="1">
      <w:start w:val="25"/>
      <w:numFmt w:val="decimal"/>
      <w:lvlText w:val="%1.%2"/>
      <w:lvlJc w:val="left"/>
      <w:pPr>
        <w:ind w:left="1212" w:hanging="50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15:restartNumberingAfterBreak="0">
    <w:nsid w:val="3FA157A8"/>
    <w:multiLevelType w:val="multilevel"/>
    <w:tmpl w:val="142AD6FA"/>
    <w:lvl w:ilvl="0">
      <w:start w:val="9"/>
      <w:numFmt w:val="decimal"/>
      <w:lvlText w:val="%1."/>
      <w:lvlJc w:val="left"/>
      <w:pPr>
        <w:tabs>
          <w:tab w:val="num" w:pos="405"/>
        </w:tabs>
        <w:ind w:left="405" w:hanging="405"/>
      </w:pPr>
      <w:rPr>
        <w:rFonts w:cs="Times New Roman" w:hint="default"/>
      </w:rPr>
    </w:lvl>
    <w:lvl w:ilvl="1">
      <w:start w:val="6"/>
      <w:numFmt w:val="decimal"/>
      <w:lvlText w:val="%1.%2."/>
      <w:lvlJc w:val="left"/>
      <w:pPr>
        <w:tabs>
          <w:tab w:val="num" w:pos="1563"/>
        </w:tabs>
        <w:ind w:left="1563" w:hanging="720"/>
      </w:pPr>
      <w:rPr>
        <w:rFonts w:cs="Times New Roman" w:hint="default"/>
      </w:rPr>
    </w:lvl>
    <w:lvl w:ilvl="2">
      <w:start w:val="1"/>
      <w:numFmt w:val="decimal"/>
      <w:lvlText w:val="%1.%2.%3."/>
      <w:lvlJc w:val="left"/>
      <w:pPr>
        <w:tabs>
          <w:tab w:val="num" w:pos="2406"/>
        </w:tabs>
        <w:ind w:left="2406" w:hanging="720"/>
      </w:pPr>
      <w:rPr>
        <w:rFonts w:cs="Times New Roman" w:hint="default"/>
      </w:rPr>
    </w:lvl>
    <w:lvl w:ilvl="3">
      <w:start w:val="1"/>
      <w:numFmt w:val="decimal"/>
      <w:lvlText w:val="%1.%2.%3.%4."/>
      <w:lvlJc w:val="left"/>
      <w:pPr>
        <w:tabs>
          <w:tab w:val="num" w:pos="3609"/>
        </w:tabs>
        <w:ind w:left="3609" w:hanging="1080"/>
      </w:pPr>
      <w:rPr>
        <w:rFonts w:cs="Times New Roman" w:hint="default"/>
      </w:rPr>
    </w:lvl>
    <w:lvl w:ilvl="4">
      <w:start w:val="1"/>
      <w:numFmt w:val="decimal"/>
      <w:lvlText w:val="%1.%2.%3.%4.%5."/>
      <w:lvlJc w:val="left"/>
      <w:pPr>
        <w:tabs>
          <w:tab w:val="num" w:pos="4452"/>
        </w:tabs>
        <w:ind w:left="4452" w:hanging="1080"/>
      </w:pPr>
      <w:rPr>
        <w:rFonts w:cs="Times New Roman" w:hint="default"/>
      </w:rPr>
    </w:lvl>
    <w:lvl w:ilvl="5">
      <w:start w:val="1"/>
      <w:numFmt w:val="decimal"/>
      <w:lvlText w:val="%1.%2.%3.%4.%5.%6."/>
      <w:lvlJc w:val="left"/>
      <w:pPr>
        <w:tabs>
          <w:tab w:val="num" w:pos="5655"/>
        </w:tabs>
        <w:ind w:left="5655" w:hanging="1440"/>
      </w:pPr>
      <w:rPr>
        <w:rFonts w:cs="Times New Roman" w:hint="default"/>
      </w:rPr>
    </w:lvl>
    <w:lvl w:ilvl="6">
      <w:start w:val="1"/>
      <w:numFmt w:val="decimal"/>
      <w:lvlText w:val="%1.%2.%3.%4.%5.%6.%7."/>
      <w:lvlJc w:val="left"/>
      <w:pPr>
        <w:tabs>
          <w:tab w:val="num" w:pos="6858"/>
        </w:tabs>
        <w:ind w:left="6858" w:hanging="1800"/>
      </w:pPr>
      <w:rPr>
        <w:rFonts w:cs="Times New Roman" w:hint="default"/>
      </w:rPr>
    </w:lvl>
    <w:lvl w:ilvl="7">
      <w:start w:val="1"/>
      <w:numFmt w:val="decimal"/>
      <w:lvlText w:val="%1.%2.%3.%4.%5.%6.%7.%8."/>
      <w:lvlJc w:val="left"/>
      <w:pPr>
        <w:tabs>
          <w:tab w:val="num" w:pos="7701"/>
        </w:tabs>
        <w:ind w:left="7701" w:hanging="1800"/>
      </w:pPr>
      <w:rPr>
        <w:rFonts w:cs="Times New Roman" w:hint="default"/>
      </w:rPr>
    </w:lvl>
    <w:lvl w:ilvl="8">
      <w:start w:val="1"/>
      <w:numFmt w:val="decimal"/>
      <w:lvlText w:val="%1.%2.%3.%4.%5.%6.%7.%8.%9."/>
      <w:lvlJc w:val="left"/>
      <w:pPr>
        <w:tabs>
          <w:tab w:val="num" w:pos="8904"/>
        </w:tabs>
        <w:ind w:left="8904" w:hanging="2160"/>
      </w:pPr>
      <w:rPr>
        <w:rFonts w:cs="Times New Roman" w:hint="default"/>
      </w:rPr>
    </w:lvl>
  </w:abstractNum>
  <w:abstractNum w:abstractNumId="19" w15:restartNumberingAfterBreak="0">
    <w:nsid w:val="4C2B5368"/>
    <w:multiLevelType w:val="hybridMultilevel"/>
    <w:tmpl w:val="F184FD90"/>
    <w:lvl w:ilvl="0" w:tplc="45589B5E">
      <w:start w:val="1"/>
      <w:numFmt w:val="decimal"/>
      <w:lvlText w:val="%1."/>
      <w:lvlJc w:val="left"/>
      <w:pPr>
        <w:tabs>
          <w:tab w:val="num" w:pos="1184"/>
        </w:tabs>
        <w:ind w:left="333" w:firstLine="567"/>
      </w:pPr>
      <w:rPr>
        <w:rFonts w:cs="Times New Roman" w:hint="default"/>
      </w:rPr>
    </w:lvl>
    <w:lvl w:ilvl="1" w:tplc="04190019" w:tentative="1">
      <w:start w:val="1"/>
      <w:numFmt w:val="lowerLetter"/>
      <w:lvlText w:val="%2."/>
      <w:lvlJc w:val="left"/>
      <w:pPr>
        <w:tabs>
          <w:tab w:val="num" w:pos="1635"/>
        </w:tabs>
        <w:ind w:left="1635" w:hanging="360"/>
      </w:pPr>
      <w:rPr>
        <w:rFonts w:cs="Times New Roman"/>
      </w:rPr>
    </w:lvl>
    <w:lvl w:ilvl="2" w:tplc="0419001B" w:tentative="1">
      <w:start w:val="1"/>
      <w:numFmt w:val="lowerRoman"/>
      <w:lvlText w:val="%3."/>
      <w:lvlJc w:val="right"/>
      <w:pPr>
        <w:tabs>
          <w:tab w:val="num" w:pos="2355"/>
        </w:tabs>
        <w:ind w:left="2355" w:hanging="180"/>
      </w:pPr>
      <w:rPr>
        <w:rFonts w:cs="Times New Roman"/>
      </w:rPr>
    </w:lvl>
    <w:lvl w:ilvl="3" w:tplc="0419000F" w:tentative="1">
      <w:start w:val="1"/>
      <w:numFmt w:val="decimal"/>
      <w:lvlText w:val="%4."/>
      <w:lvlJc w:val="left"/>
      <w:pPr>
        <w:tabs>
          <w:tab w:val="num" w:pos="3075"/>
        </w:tabs>
        <w:ind w:left="3075" w:hanging="360"/>
      </w:pPr>
      <w:rPr>
        <w:rFonts w:cs="Times New Roman"/>
      </w:rPr>
    </w:lvl>
    <w:lvl w:ilvl="4" w:tplc="04190019" w:tentative="1">
      <w:start w:val="1"/>
      <w:numFmt w:val="lowerLetter"/>
      <w:lvlText w:val="%5."/>
      <w:lvlJc w:val="left"/>
      <w:pPr>
        <w:tabs>
          <w:tab w:val="num" w:pos="3795"/>
        </w:tabs>
        <w:ind w:left="3795" w:hanging="360"/>
      </w:pPr>
      <w:rPr>
        <w:rFonts w:cs="Times New Roman"/>
      </w:rPr>
    </w:lvl>
    <w:lvl w:ilvl="5" w:tplc="0419001B" w:tentative="1">
      <w:start w:val="1"/>
      <w:numFmt w:val="lowerRoman"/>
      <w:lvlText w:val="%6."/>
      <w:lvlJc w:val="right"/>
      <w:pPr>
        <w:tabs>
          <w:tab w:val="num" w:pos="4515"/>
        </w:tabs>
        <w:ind w:left="4515" w:hanging="180"/>
      </w:pPr>
      <w:rPr>
        <w:rFonts w:cs="Times New Roman"/>
      </w:rPr>
    </w:lvl>
    <w:lvl w:ilvl="6" w:tplc="0419000F" w:tentative="1">
      <w:start w:val="1"/>
      <w:numFmt w:val="decimal"/>
      <w:lvlText w:val="%7."/>
      <w:lvlJc w:val="left"/>
      <w:pPr>
        <w:tabs>
          <w:tab w:val="num" w:pos="5235"/>
        </w:tabs>
        <w:ind w:left="5235" w:hanging="360"/>
      </w:pPr>
      <w:rPr>
        <w:rFonts w:cs="Times New Roman"/>
      </w:rPr>
    </w:lvl>
    <w:lvl w:ilvl="7" w:tplc="04190019" w:tentative="1">
      <w:start w:val="1"/>
      <w:numFmt w:val="lowerLetter"/>
      <w:lvlText w:val="%8."/>
      <w:lvlJc w:val="left"/>
      <w:pPr>
        <w:tabs>
          <w:tab w:val="num" w:pos="5955"/>
        </w:tabs>
        <w:ind w:left="5955" w:hanging="360"/>
      </w:pPr>
      <w:rPr>
        <w:rFonts w:cs="Times New Roman"/>
      </w:rPr>
    </w:lvl>
    <w:lvl w:ilvl="8" w:tplc="0419001B" w:tentative="1">
      <w:start w:val="1"/>
      <w:numFmt w:val="lowerRoman"/>
      <w:lvlText w:val="%9."/>
      <w:lvlJc w:val="right"/>
      <w:pPr>
        <w:tabs>
          <w:tab w:val="num" w:pos="6675"/>
        </w:tabs>
        <w:ind w:left="6675" w:hanging="180"/>
      </w:pPr>
      <w:rPr>
        <w:rFonts w:cs="Times New Roman"/>
      </w:rPr>
    </w:lvl>
  </w:abstractNum>
  <w:abstractNum w:abstractNumId="20" w15:restartNumberingAfterBreak="0">
    <w:nsid w:val="52A9749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4D5B98"/>
    <w:multiLevelType w:val="multilevel"/>
    <w:tmpl w:val="87E6F9AE"/>
    <w:lvl w:ilvl="0">
      <w:start w:val="8"/>
      <w:numFmt w:val="decimal"/>
      <w:lvlText w:val="%1."/>
      <w:lvlJc w:val="left"/>
      <w:pPr>
        <w:ind w:left="450" w:hanging="450"/>
      </w:pPr>
      <w:rPr>
        <w:rFonts w:hint="default"/>
      </w:rPr>
    </w:lvl>
    <w:lvl w:ilvl="1">
      <w:start w:val="1"/>
      <w:numFmt w:val="decimal"/>
      <w:lvlText w:val="%1.%2."/>
      <w:lvlJc w:val="left"/>
      <w:pPr>
        <w:ind w:left="3130" w:hanging="720"/>
      </w:pPr>
      <w:rPr>
        <w:rFonts w:ascii="Times New Roman" w:hAnsi="Times New Roman" w:cs="Times New Roman"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572F7E8A"/>
    <w:multiLevelType w:val="multilevel"/>
    <w:tmpl w:val="71681DA8"/>
    <w:lvl w:ilvl="0">
      <w:start w:val="9"/>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63045AAE"/>
    <w:multiLevelType w:val="multilevel"/>
    <w:tmpl w:val="03729CF6"/>
    <w:lvl w:ilvl="0">
      <w:start w:val="8"/>
      <w:numFmt w:val="decimal"/>
      <w:lvlText w:val="%1"/>
      <w:lvlJc w:val="left"/>
      <w:pPr>
        <w:ind w:left="504" w:hanging="504"/>
      </w:pPr>
      <w:rPr>
        <w:rFonts w:hint="default"/>
      </w:rPr>
    </w:lvl>
    <w:lvl w:ilvl="1">
      <w:start w:val="26"/>
      <w:numFmt w:val="decimal"/>
      <w:lvlText w:val="%1.%2"/>
      <w:lvlJc w:val="left"/>
      <w:pPr>
        <w:ind w:left="1212" w:hanging="50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15:restartNumberingAfterBreak="0">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D2D07D5"/>
    <w:multiLevelType w:val="hybridMultilevel"/>
    <w:tmpl w:val="55AC1EE6"/>
    <w:lvl w:ilvl="0" w:tplc="AD82F1EA">
      <w:start w:val="1"/>
      <w:numFmt w:val="decimal"/>
      <w:lvlText w:val="6.4.1.%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9"/>
  </w:num>
  <w:num w:numId="13">
    <w:abstractNumId w:val="18"/>
  </w:num>
  <w:num w:numId="14">
    <w:abstractNumId w:val="22"/>
  </w:num>
  <w:num w:numId="15">
    <w:abstractNumId w:val="10"/>
  </w:num>
  <w:num w:numId="16">
    <w:abstractNumId w:val="15"/>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3"/>
  </w:num>
  <w:num w:numId="21">
    <w:abstractNumId w:val="14"/>
  </w:num>
  <w:num w:numId="22">
    <w:abstractNumId w:val="11"/>
  </w:num>
  <w:num w:numId="23">
    <w:abstractNumId w:val="20"/>
  </w:num>
  <w:num w:numId="24">
    <w:abstractNumId w:val="21"/>
  </w:num>
  <w:num w:numId="25">
    <w:abstractNumId w:val="25"/>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03E3"/>
    <w:rsid w:val="00010A57"/>
    <w:rsid w:val="0001315F"/>
    <w:rsid w:val="00016846"/>
    <w:rsid w:val="000215C0"/>
    <w:rsid w:val="00027871"/>
    <w:rsid w:val="00033B2D"/>
    <w:rsid w:val="00034112"/>
    <w:rsid w:val="00042565"/>
    <w:rsid w:val="00043FA7"/>
    <w:rsid w:val="000457F3"/>
    <w:rsid w:val="00061869"/>
    <w:rsid w:val="00067746"/>
    <w:rsid w:val="00070E83"/>
    <w:rsid w:val="000743C4"/>
    <w:rsid w:val="00080FFD"/>
    <w:rsid w:val="0008397E"/>
    <w:rsid w:val="000916AA"/>
    <w:rsid w:val="00092644"/>
    <w:rsid w:val="0009351A"/>
    <w:rsid w:val="00093CF2"/>
    <w:rsid w:val="000A228C"/>
    <w:rsid w:val="000A4B6A"/>
    <w:rsid w:val="000A5C9A"/>
    <w:rsid w:val="000B0869"/>
    <w:rsid w:val="000B08BB"/>
    <w:rsid w:val="000B1DFE"/>
    <w:rsid w:val="000B5048"/>
    <w:rsid w:val="000C04B0"/>
    <w:rsid w:val="000C2E02"/>
    <w:rsid w:val="000C6E28"/>
    <w:rsid w:val="000C7D67"/>
    <w:rsid w:val="000D08EA"/>
    <w:rsid w:val="000D66EE"/>
    <w:rsid w:val="000D78D6"/>
    <w:rsid w:val="000D7AA0"/>
    <w:rsid w:val="00100517"/>
    <w:rsid w:val="00114B41"/>
    <w:rsid w:val="0011753E"/>
    <w:rsid w:val="00117DD8"/>
    <w:rsid w:val="00121DFA"/>
    <w:rsid w:val="00122CCF"/>
    <w:rsid w:val="00124069"/>
    <w:rsid w:val="00127DFF"/>
    <w:rsid w:val="001400EC"/>
    <w:rsid w:val="00141E3E"/>
    <w:rsid w:val="00150BF1"/>
    <w:rsid w:val="00151133"/>
    <w:rsid w:val="001559CE"/>
    <w:rsid w:val="00161996"/>
    <w:rsid w:val="001633DA"/>
    <w:rsid w:val="00163A1A"/>
    <w:rsid w:val="00165B7A"/>
    <w:rsid w:val="001665C3"/>
    <w:rsid w:val="00175938"/>
    <w:rsid w:val="001843BD"/>
    <w:rsid w:val="00190E62"/>
    <w:rsid w:val="0019610C"/>
    <w:rsid w:val="001A0913"/>
    <w:rsid w:val="001A4BCD"/>
    <w:rsid w:val="001B03C2"/>
    <w:rsid w:val="001B3356"/>
    <w:rsid w:val="001B5BBA"/>
    <w:rsid w:val="001C3B65"/>
    <w:rsid w:val="001C453C"/>
    <w:rsid w:val="001C70AB"/>
    <w:rsid w:val="001D2783"/>
    <w:rsid w:val="001D5F8D"/>
    <w:rsid w:val="001D6B3B"/>
    <w:rsid w:val="001E1592"/>
    <w:rsid w:val="001E2DB3"/>
    <w:rsid w:val="001E7D0B"/>
    <w:rsid w:val="001F2537"/>
    <w:rsid w:val="00205500"/>
    <w:rsid w:val="002075E3"/>
    <w:rsid w:val="002160F5"/>
    <w:rsid w:val="0022091F"/>
    <w:rsid w:val="00220E2A"/>
    <w:rsid w:val="00221D06"/>
    <w:rsid w:val="002225A7"/>
    <w:rsid w:val="002335FC"/>
    <w:rsid w:val="00242940"/>
    <w:rsid w:val="00242E8D"/>
    <w:rsid w:val="0024486F"/>
    <w:rsid w:val="002458F0"/>
    <w:rsid w:val="0025122B"/>
    <w:rsid w:val="00254973"/>
    <w:rsid w:val="00254D09"/>
    <w:rsid w:val="00266120"/>
    <w:rsid w:val="00280589"/>
    <w:rsid w:val="00294B67"/>
    <w:rsid w:val="00295029"/>
    <w:rsid w:val="00295D90"/>
    <w:rsid w:val="002A079F"/>
    <w:rsid w:val="002A531A"/>
    <w:rsid w:val="002B3231"/>
    <w:rsid w:val="002B3754"/>
    <w:rsid w:val="002B5000"/>
    <w:rsid w:val="002B5655"/>
    <w:rsid w:val="002B7A62"/>
    <w:rsid w:val="002C6329"/>
    <w:rsid w:val="002D081D"/>
    <w:rsid w:val="002D1878"/>
    <w:rsid w:val="002D4283"/>
    <w:rsid w:val="002D5003"/>
    <w:rsid w:val="002E1ACC"/>
    <w:rsid w:val="002F19DA"/>
    <w:rsid w:val="002F4D86"/>
    <w:rsid w:val="002F5B24"/>
    <w:rsid w:val="002F77EB"/>
    <w:rsid w:val="00307907"/>
    <w:rsid w:val="00311B57"/>
    <w:rsid w:val="00313753"/>
    <w:rsid w:val="0032077C"/>
    <w:rsid w:val="0032298A"/>
    <w:rsid w:val="00326194"/>
    <w:rsid w:val="003314B0"/>
    <w:rsid w:val="00340885"/>
    <w:rsid w:val="003423A6"/>
    <w:rsid w:val="003521AC"/>
    <w:rsid w:val="003629C5"/>
    <w:rsid w:val="00373374"/>
    <w:rsid w:val="00384C98"/>
    <w:rsid w:val="00391BDF"/>
    <w:rsid w:val="00394477"/>
    <w:rsid w:val="003951C1"/>
    <w:rsid w:val="003A4110"/>
    <w:rsid w:val="003A43AB"/>
    <w:rsid w:val="003B301C"/>
    <w:rsid w:val="003B7945"/>
    <w:rsid w:val="003B7A81"/>
    <w:rsid w:val="003C2DA1"/>
    <w:rsid w:val="003C4B94"/>
    <w:rsid w:val="003C5AD0"/>
    <w:rsid w:val="003D3817"/>
    <w:rsid w:val="003D4B0C"/>
    <w:rsid w:val="003D53F5"/>
    <w:rsid w:val="003E287B"/>
    <w:rsid w:val="00404AE7"/>
    <w:rsid w:val="00407772"/>
    <w:rsid w:val="00410447"/>
    <w:rsid w:val="00414F24"/>
    <w:rsid w:val="00417680"/>
    <w:rsid w:val="00422BC4"/>
    <w:rsid w:val="00422D89"/>
    <w:rsid w:val="0042482A"/>
    <w:rsid w:val="0042634A"/>
    <w:rsid w:val="004331A2"/>
    <w:rsid w:val="00442837"/>
    <w:rsid w:val="0044318B"/>
    <w:rsid w:val="0045122C"/>
    <w:rsid w:val="0045660A"/>
    <w:rsid w:val="00456623"/>
    <w:rsid w:val="00467456"/>
    <w:rsid w:val="00472B3A"/>
    <w:rsid w:val="004776BC"/>
    <w:rsid w:val="004804BF"/>
    <w:rsid w:val="004819EF"/>
    <w:rsid w:val="0049073B"/>
    <w:rsid w:val="00493417"/>
    <w:rsid w:val="004942E2"/>
    <w:rsid w:val="0049795E"/>
    <w:rsid w:val="00497C21"/>
    <w:rsid w:val="00497CF7"/>
    <w:rsid w:val="004A27E1"/>
    <w:rsid w:val="004A3010"/>
    <w:rsid w:val="004A45E1"/>
    <w:rsid w:val="004B1B45"/>
    <w:rsid w:val="004B7353"/>
    <w:rsid w:val="004C0CB2"/>
    <w:rsid w:val="004C1447"/>
    <w:rsid w:val="004C17EF"/>
    <w:rsid w:val="004C3343"/>
    <w:rsid w:val="004C33C7"/>
    <w:rsid w:val="004C76B9"/>
    <w:rsid w:val="004D2930"/>
    <w:rsid w:val="004D2B93"/>
    <w:rsid w:val="004D38F3"/>
    <w:rsid w:val="004F47E3"/>
    <w:rsid w:val="004F5A14"/>
    <w:rsid w:val="004F7B6E"/>
    <w:rsid w:val="00512FDB"/>
    <w:rsid w:val="005140BB"/>
    <w:rsid w:val="00526FFE"/>
    <w:rsid w:val="0053153E"/>
    <w:rsid w:val="00532AAD"/>
    <w:rsid w:val="00536AA0"/>
    <w:rsid w:val="00536C1F"/>
    <w:rsid w:val="00537E24"/>
    <w:rsid w:val="00544ABC"/>
    <w:rsid w:val="00545FE6"/>
    <w:rsid w:val="005650E0"/>
    <w:rsid w:val="005661F5"/>
    <w:rsid w:val="005724BA"/>
    <w:rsid w:val="0058283D"/>
    <w:rsid w:val="0058504A"/>
    <w:rsid w:val="00585805"/>
    <w:rsid w:val="00587AAC"/>
    <w:rsid w:val="00592F43"/>
    <w:rsid w:val="0059423D"/>
    <w:rsid w:val="005A6135"/>
    <w:rsid w:val="005B1C02"/>
    <w:rsid w:val="005B3E99"/>
    <w:rsid w:val="005B5ABC"/>
    <w:rsid w:val="005B7408"/>
    <w:rsid w:val="005C0179"/>
    <w:rsid w:val="005D1E6A"/>
    <w:rsid w:val="005D54D6"/>
    <w:rsid w:val="005D7ABC"/>
    <w:rsid w:val="005E0CDD"/>
    <w:rsid w:val="005E417D"/>
    <w:rsid w:val="005E67A2"/>
    <w:rsid w:val="005E69F1"/>
    <w:rsid w:val="005F6B9F"/>
    <w:rsid w:val="006006E1"/>
    <w:rsid w:val="0060119C"/>
    <w:rsid w:val="00611166"/>
    <w:rsid w:val="00611B5C"/>
    <w:rsid w:val="00612176"/>
    <w:rsid w:val="006126E3"/>
    <w:rsid w:val="0061302B"/>
    <w:rsid w:val="00614880"/>
    <w:rsid w:val="00615D71"/>
    <w:rsid w:val="00617DA4"/>
    <w:rsid w:val="00625234"/>
    <w:rsid w:val="00630988"/>
    <w:rsid w:val="0063106E"/>
    <w:rsid w:val="006346D7"/>
    <w:rsid w:val="00645A83"/>
    <w:rsid w:val="00646D22"/>
    <w:rsid w:val="0065067F"/>
    <w:rsid w:val="00650AEB"/>
    <w:rsid w:val="006618E5"/>
    <w:rsid w:val="00662FB1"/>
    <w:rsid w:val="00663A89"/>
    <w:rsid w:val="00670230"/>
    <w:rsid w:val="0067086A"/>
    <w:rsid w:val="006778CB"/>
    <w:rsid w:val="00681090"/>
    <w:rsid w:val="00683559"/>
    <w:rsid w:val="00684A81"/>
    <w:rsid w:val="006911E3"/>
    <w:rsid w:val="006A3EE3"/>
    <w:rsid w:val="006A44FB"/>
    <w:rsid w:val="006A5528"/>
    <w:rsid w:val="006A5689"/>
    <w:rsid w:val="006A56DA"/>
    <w:rsid w:val="006B0129"/>
    <w:rsid w:val="006B228B"/>
    <w:rsid w:val="006B2D9D"/>
    <w:rsid w:val="006B475F"/>
    <w:rsid w:val="006B6069"/>
    <w:rsid w:val="006B6B40"/>
    <w:rsid w:val="006C2F31"/>
    <w:rsid w:val="006C4338"/>
    <w:rsid w:val="006D1DF5"/>
    <w:rsid w:val="006D2965"/>
    <w:rsid w:val="006E21B9"/>
    <w:rsid w:val="006E2C92"/>
    <w:rsid w:val="006E60E0"/>
    <w:rsid w:val="006E6747"/>
    <w:rsid w:val="006F140C"/>
    <w:rsid w:val="006F597D"/>
    <w:rsid w:val="006F63E6"/>
    <w:rsid w:val="00700A05"/>
    <w:rsid w:val="00712D9A"/>
    <w:rsid w:val="0071560A"/>
    <w:rsid w:val="00716B2E"/>
    <w:rsid w:val="00721040"/>
    <w:rsid w:val="0072599E"/>
    <w:rsid w:val="00735C97"/>
    <w:rsid w:val="00740556"/>
    <w:rsid w:val="00743554"/>
    <w:rsid w:val="00744360"/>
    <w:rsid w:val="0075563D"/>
    <w:rsid w:val="00757903"/>
    <w:rsid w:val="007602DF"/>
    <w:rsid w:val="00765E4A"/>
    <w:rsid w:val="007702BC"/>
    <w:rsid w:val="00775378"/>
    <w:rsid w:val="00777AE1"/>
    <w:rsid w:val="00780B96"/>
    <w:rsid w:val="00783E24"/>
    <w:rsid w:val="00787F1B"/>
    <w:rsid w:val="007918E9"/>
    <w:rsid w:val="007A056A"/>
    <w:rsid w:val="007A171C"/>
    <w:rsid w:val="007A49C9"/>
    <w:rsid w:val="007A66A8"/>
    <w:rsid w:val="007A7062"/>
    <w:rsid w:val="007B0EB1"/>
    <w:rsid w:val="007B1985"/>
    <w:rsid w:val="007B2780"/>
    <w:rsid w:val="007C48BA"/>
    <w:rsid w:val="007C70E8"/>
    <w:rsid w:val="007D402F"/>
    <w:rsid w:val="007E0C81"/>
    <w:rsid w:val="007E0E5D"/>
    <w:rsid w:val="007E7115"/>
    <w:rsid w:val="007F2113"/>
    <w:rsid w:val="007F2410"/>
    <w:rsid w:val="007F339E"/>
    <w:rsid w:val="007F3D35"/>
    <w:rsid w:val="007F61BE"/>
    <w:rsid w:val="007F6320"/>
    <w:rsid w:val="007F7362"/>
    <w:rsid w:val="00802DE2"/>
    <w:rsid w:val="00802EF2"/>
    <w:rsid w:val="00804AB6"/>
    <w:rsid w:val="00806B0C"/>
    <w:rsid w:val="00807B23"/>
    <w:rsid w:val="00810D67"/>
    <w:rsid w:val="0081273D"/>
    <w:rsid w:val="00812BFB"/>
    <w:rsid w:val="008143BB"/>
    <w:rsid w:val="0081666B"/>
    <w:rsid w:val="00822936"/>
    <w:rsid w:val="008253F2"/>
    <w:rsid w:val="0082784B"/>
    <w:rsid w:val="008301D7"/>
    <w:rsid w:val="00832EFA"/>
    <w:rsid w:val="00836A2A"/>
    <w:rsid w:val="00854869"/>
    <w:rsid w:val="00856E11"/>
    <w:rsid w:val="00857917"/>
    <w:rsid w:val="008641AE"/>
    <w:rsid w:val="00864777"/>
    <w:rsid w:val="008679FE"/>
    <w:rsid w:val="00867E75"/>
    <w:rsid w:val="00870D4D"/>
    <w:rsid w:val="008754CA"/>
    <w:rsid w:val="00877280"/>
    <w:rsid w:val="00877971"/>
    <w:rsid w:val="00882463"/>
    <w:rsid w:val="00882830"/>
    <w:rsid w:val="00885C66"/>
    <w:rsid w:val="00893B02"/>
    <w:rsid w:val="008A1CF7"/>
    <w:rsid w:val="008A3691"/>
    <w:rsid w:val="008B1DCE"/>
    <w:rsid w:val="008B4306"/>
    <w:rsid w:val="008B442B"/>
    <w:rsid w:val="008B4A90"/>
    <w:rsid w:val="008B653E"/>
    <w:rsid w:val="008C5270"/>
    <w:rsid w:val="008C52EE"/>
    <w:rsid w:val="008D7549"/>
    <w:rsid w:val="008E12DC"/>
    <w:rsid w:val="008E4B65"/>
    <w:rsid w:val="008F4188"/>
    <w:rsid w:val="008F4986"/>
    <w:rsid w:val="008F7217"/>
    <w:rsid w:val="00900C08"/>
    <w:rsid w:val="00914047"/>
    <w:rsid w:val="00916C60"/>
    <w:rsid w:val="00921758"/>
    <w:rsid w:val="00923289"/>
    <w:rsid w:val="00926516"/>
    <w:rsid w:val="00933CCA"/>
    <w:rsid w:val="00936A76"/>
    <w:rsid w:val="00940584"/>
    <w:rsid w:val="00942953"/>
    <w:rsid w:val="00942F34"/>
    <w:rsid w:val="00943CBD"/>
    <w:rsid w:val="00950A95"/>
    <w:rsid w:val="00952C1B"/>
    <w:rsid w:val="009553EF"/>
    <w:rsid w:val="00956222"/>
    <w:rsid w:val="009735B9"/>
    <w:rsid w:val="00977B38"/>
    <w:rsid w:val="0098413A"/>
    <w:rsid w:val="00984479"/>
    <w:rsid w:val="00991494"/>
    <w:rsid w:val="00992DB7"/>
    <w:rsid w:val="0099450F"/>
    <w:rsid w:val="009958AE"/>
    <w:rsid w:val="0099799C"/>
    <w:rsid w:val="009A0DDA"/>
    <w:rsid w:val="009A2965"/>
    <w:rsid w:val="009A3B64"/>
    <w:rsid w:val="009A732F"/>
    <w:rsid w:val="009A7768"/>
    <w:rsid w:val="009B1557"/>
    <w:rsid w:val="009B6831"/>
    <w:rsid w:val="009C2B6E"/>
    <w:rsid w:val="009C51B1"/>
    <w:rsid w:val="009D342C"/>
    <w:rsid w:val="009D5A89"/>
    <w:rsid w:val="009E0DAF"/>
    <w:rsid w:val="009E1324"/>
    <w:rsid w:val="009F0BC2"/>
    <w:rsid w:val="009F0CC2"/>
    <w:rsid w:val="009F192E"/>
    <w:rsid w:val="009F3087"/>
    <w:rsid w:val="00A044DB"/>
    <w:rsid w:val="00A044E0"/>
    <w:rsid w:val="00A04C97"/>
    <w:rsid w:val="00A068D7"/>
    <w:rsid w:val="00A076FC"/>
    <w:rsid w:val="00A1541B"/>
    <w:rsid w:val="00A220AB"/>
    <w:rsid w:val="00A2339B"/>
    <w:rsid w:val="00A2519E"/>
    <w:rsid w:val="00A25DB4"/>
    <w:rsid w:val="00A32F03"/>
    <w:rsid w:val="00A37D0F"/>
    <w:rsid w:val="00A42B46"/>
    <w:rsid w:val="00A524EE"/>
    <w:rsid w:val="00A537B6"/>
    <w:rsid w:val="00A54D50"/>
    <w:rsid w:val="00A61F84"/>
    <w:rsid w:val="00A6738A"/>
    <w:rsid w:val="00A7243A"/>
    <w:rsid w:val="00A752B5"/>
    <w:rsid w:val="00A7535F"/>
    <w:rsid w:val="00A91E6D"/>
    <w:rsid w:val="00A9563A"/>
    <w:rsid w:val="00A97409"/>
    <w:rsid w:val="00AA1369"/>
    <w:rsid w:val="00AA4C2D"/>
    <w:rsid w:val="00AB37A6"/>
    <w:rsid w:val="00AC6AF7"/>
    <w:rsid w:val="00AD3854"/>
    <w:rsid w:val="00AE00D3"/>
    <w:rsid w:val="00AE72D4"/>
    <w:rsid w:val="00AF09BA"/>
    <w:rsid w:val="00AF236B"/>
    <w:rsid w:val="00AF378F"/>
    <w:rsid w:val="00AF4BFF"/>
    <w:rsid w:val="00AF55C8"/>
    <w:rsid w:val="00B00C29"/>
    <w:rsid w:val="00B01ED0"/>
    <w:rsid w:val="00B1355C"/>
    <w:rsid w:val="00B14886"/>
    <w:rsid w:val="00B14EB0"/>
    <w:rsid w:val="00B1588E"/>
    <w:rsid w:val="00B17003"/>
    <w:rsid w:val="00B200C1"/>
    <w:rsid w:val="00B22F99"/>
    <w:rsid w:val="00B27694"/>
    <w:rsid w:val="00B310A4"/>
    <w:rsid w:val="00B322E1"/>
    <w:rsid w:val="00B4682E"/>
    <w:rsid w:val="00B51CE7"/>
    <w:rsid w:val="00B60E53"/>
    <w:rsid w:val="00B717F3"/>
    <w:rsid w:val="00B7300E"/>
    <w:rsid w:val="00B7396D"/>
    <w:rsid w:val="00B742CF"/>
    <w:rsid w:val="00B830C5"/>
    <w:rsid w:val="00B85515"/>
    <w:rsid w:val="00B91487"/>
    <w:rsid w:val="00B93435"/>
    <w:rsid w:val="00B93661"/>
    <w:rsid w:val="00B96BFE"/>
    <w:rsid w:val="00B97926"/>
    <w:rsid w:val="00BA20B5"/>
    <w:rsid w:val="00BA2372"/>
    <w:rsid w:val="00BA3C53"/>
    <w:rsid w:val="00BA4FED"/>
    <w:rsid w:val="00BA51E1"/>
    <w:rsid w:val="00BA7117"/>
    <w:rsid w:val="00BA7BF1"/>
    <w:rsid w:val="00BB318C"/>
    <w:rsid w:val="00BB3568"/>
    <w:rsid w:val="00BB3ACE"/>
    <w:rsid w:val="00BB3D0B"/>
    <w:rsid w:val="00BC3663"/>
    <w:rsid w:val="00BC47CE"/>
    <w:rsid w:val="00BC598D"/>
    <w:rsid w:val="00BD11D5"/>
    <w:rsid w:val="00BE52D9"/>
    <w:rsid w:val="00BE6AF7"/>
    <w:rsid w:val="00BF2973"/>
    <w:rsid w:val="00BF7391"/>
    <w:rsid w:val="00BF7DCF"/>
    <w:rsid w:val="00C06343"/>
    <w:rsid w:val="00C102A8"/>
    <w:rsid w:val="00C1060F"/>
    <w:rsid w:val="00C158E5"/>
    <w:rsid w:val="00C159BA"/>
    <w:rsid w:val="00C20C8F"/>
    <w:rsid w:val="00C22421"/>
    <w:rsid w:val="00C23B14"/>
    <w:rsid w:val="00C3303B"/>
    <w:rsid w:val="00C71D94"/>
    <w:rsid w:val="00C73A81"/>
    <w:rsid w:val="00C74755"/>
    <w:rsid w:val="00C774A5"/>
    <w:rsid w:val="00C83F58"/>
    <w:rsid w:val="00C85251"/>
    <w:rsid w:val="00C90BB1"/>
    <w:rsid w:val="00C919BE"/>
    <w:rsid w:val="00C91A8A"/>
    <w:rsid w:val="00C93381"/>
    <w:rsid w:val="00CA0AC8"/>
    <w:rsid w:val="00CA3A4D"/>
    <w:rsid w:val="00CA730A"/>
    <w:rsid w:val="00CA7EC2"/>
    <w:rsid w:val="00CB63AD"/>
    <w:rsid w:val="00CB757E"/>
    <w:rsid w:val="00CC088F"/>
    <w:rsid w:val="00CC56D9"/>
    <w:rsid w:val="00CC6EE0"/>
    <w:rsid w:val="00CD004D"/>
    <w:rsid w:val="00CD15FA"/>
    <w:rsid w:val="00CD7497"/>
    <w:rsid w:val="00CE1513"/>
    <w:rsid w:val="00CE38E9"/>
    <w:rsid w:val="00CE4CEB"/>
    <w:rsid w:val="00CE5967"/>
    <w:rsid w:val="00D00C06"/>
    <w:rsid w:val="00D04F54"/>
    <w:rsid w:val="00D1572F"/>
    <w:rsid w:val="00D21B83"/>
    <w:rsid w:val="00D22CD7"/>
    <w:rsid w:val="00D264EC"/>
    <w:rsid w:val="00D26792"/>
    <w:rsid w:val="00D270CA"/>
    <w:rsid w:val="00D3008C"/>
    <w:rsid w:val="00D337D9"/>
    <w:rsid w:val="00D46D45"/>
    <w:rsid w:val="00D47CFD"/>
    <w:rsid w:val="00D51E1C"/>
    <w:rsid w:val="00D531E6"/>
    <w:rsid w:val="00D57A68"/>
    <w:rsid w:val="00D63022"/>
    <w:rsid w:val="00D6462A"/>
    <w:rsid w:val="00D64C43"/>
    <w:rsid w:val="00D65C44"/>
    <w:rsid w:val="00D75100"/>
    <w:rsid w:val="00D75DE4"/>
    <w:rsid w:val="00D7769A"/>
    <w:rsid w:val="00D8415C"/>
    <w:rsid w:val="00D8542C"/>
    <w:rsid w:val="00D90E08"/>
    <w:rsid w:val="00D94744"/>
    <w:rsid w:val="00D95F38"/>
    <w:rsid w:val="00DA426C"/>
    <w:rsid w:val="00DA4C8F"/>
    <w:rsid w:val="00DA5372"/>
    <w:rsid w:val="00DA5B8E"/>
    <w:rsid w:val="00DA6CE4"/>
    <w:rsid w:val="00DB07F4"/>
    <w:rsid w:val="00DB2000"/>
    <w:rsid w:val="00DB5040"/>
    <w:rsid w:val="00DC5D5D"/>
    <w:rsid w:val="00DC61AC"/>
    <w:rsid w:val="00DD1315"/>
    <w:rsid w:val="00DD3EE9"/>
    <w:rsid w:val="00DE48CE"/>
    <w:rsid w:val="00DE5193"/>
    <w:rsid w:val="00DE5C48"/>
    <w:rsid w:val="00DE66C0"/>
    <w:rsid w:val="00DE6E00"/>
    <w:rsid w:val="00DE76C2"/>
    <w:rsid w:val="00DF47C8"/>
    <w:rsid w:val="00E16ABF"/>
    <w:rsid w:val="00E23178"/>
    <w:rsid w:val="00E2688E"/>
    <w:rsid w:val="00E41C25"/>
    <w:rsid w:val="00E5383C"/>
    <w:rsid w:val="00E6275C"/>
    <w:rsid w:val="00E62D64"/>
    <w:rsid w:val="00E67578"/>
    <w:rsid w:val="00E711C3"/>
    <w:rsid w:val="00E773EC"/>
    <w:rsid w:val="00E8631A"/>
    <w:rsid w:val="00E92106"/>
    <w:rsid w:val="00E92FF7"/>
    <w:rsid w:val="00E93533"/>
    <w:rsid w:val="00E95328"/>
    <w:rsid w:val="00E96882"/>
    <w:rsid w:val="00EA60E2"/>
    <w:rsid w:val="00EB04D7"/>
    <w:rsid w:val="00EC1200"/>
    <w:rsid w:val="00EC3748"/>
    <w:rsid w:val="00EC64FB"/>
    <w:rsid w:val="00ED12F1"/>
    <w:rsid w:val="00ED1338"/>
    <w:rsid w:val="00ED286B"/>
    <w:rsid w:val="00ED3D69"/>
    <w:rsid w:val="00ED550E"/>
    <w:rsid w:val="00EE10F8"/>
    <w:rsid w:val="00EE7C51"/>
    <w:rsid w:val="00EF0106"/>
    <w:rsid w:val="00F002A5"/>
    <w:rsid w:val="00F01BBE"/>
    <w:rsid w:val="00F03193"/>
    <w:rsid w:val="00F03B3B"/>
    <w:rsid w:val="00F03E6B"/>
    <w:rsid w:val="00F043E4"/>
    <w:rsid w:val="00F046D2"/>
    <w:rsid w:val="00F05CF7"/>
    <w:rsid w:val="00F11DAD"/>
    <w:rsid w:val="00F17EC4"/>
    <w:rsid w:val="00F21DE1"/>
    <w:rsid w:val="00F25D3D"/>
    <w:rsid w:val="00F31B43"/>
    <w:rsid w:val="00F3280F"/>
    <w:rsid w:val="00F436E9"/>
    <w:rsid w:val="00F50739"/>
    <w:rsid w:val="00F72CE0"/>
    <w:rsid w:val="00F73C08"/>
    <w:rsid w:val="00F75B7F"/>
    <w:rsid w:val="00F83691"/>
    <w:rsid w:val="00F85FF1"/>
    <w:rsid w:val="00F9087E"/>
    <w:rsid w:val="00F909BA"/>
    <w:rsid w:val="00F975FE"/>
    <w:rsid w:val="00FA049F"/>
    <w:rsid w:val="00FA3AF6"/>
    <w:rsid w:val="00FA7122"/>
    <w:rsid w:val="00FB127E"/>
    <w:rsid w:val="00FB1E9E"/>
    <w:rsid w:val="00FB6244"/>
    <w:rsid w:val="00FC0D75"/>
    <w:rsid w:val="00FD02C0"/>
    <w:rsid w:val="00FD0844"/>
    <w:rsid w:val="00FD2858"/>
    <w:rsid w:val="00FD6110"/>
    <w:rsid w:val="00FE2ADE"/>
    <w:rsid w:val="00FE414D"/>
    <w:rsid w:val="00FE4CC3"/>
    <w:rsid w:val="00FE544B"/>
    <w:rsid w:val="00FE70C4"/>
    <w:rsid w:val="00FF20BC"/>
    <w:rsid w:val="00FF2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5DC326-1963-4737-B2B4-30AA59B50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pPr>
      <w:spacing w:after="160" w:line="259" w:lineRule="auto"/>
    </w:pPr>
    <w:rPr>
      <w:sz w:val="22"/>
      <w:szCs w:val="22"/>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link w:val="a3"/>
    <w:uiPriority w:val="99"/>
    <w:locked/>
    <w:rsid w:val="003B7A81"/>
    <w:rPr>
      <w:rFonts w:cs="Times New Roman"/>
      <w:sz w:val="20"/>
      <w:szCs w:val="20"/>
    </w:rPr>
  </w:style>
  <w:style w:type="paragraph" w:customStyle="1" w:styleId="ConsPlusNormal">
    <w:name w:val="ConsPlusNormal"/>
    <w:link w:val="ConsPlusNormal0"/>
    <w:uiPriority w:val="99"/>
    <w:rsid w:val="003B7A81"/>
    <w:pPr>
      <w:widowControl w:val="0"/>
      <w:autoSpaceDE w:val="0"/>
      <w:autoSpaceDN w:val="0"/>
    </w:pPr>
    <w:rPr>
      <w:rFonts w:eastAsia="Times New Roman"/>
      <w:sz w:val="22"/>
      <w:szCs w:val="22"/>
    </w:rPr>
  </w:style>
  <w:style w:type="paragraph" w:customStyle="1" w:styleId="ConsPlusTitle">
    <w:name w:val="ConsPlusTitle"/>
    <w:rsid w:val="003B7A81"/>
    <w:pPr>
      <w:widowControl w:val="0"/>
      <w:autoSpaceDE w:val="0"/>
      <w:autoSpaceDN w:val="0"/>
    </w:pPr>
    <w:rPr>
      <w:rFonts w:eastAsia="Times New Roman" w:cs="Calibri"/>
      <w:b/>
      <w:sz w:val="22"/>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uiPriority w:val="99"/>
    <w:semiHidden/>
    <w:rsid w:val="003B7A81"/>
    <w:rPr>
      <w:rFonts w:cs="Times New Roman"/>
      <w:vertAlign w:val="superscript"/>
    </w:rPr>
  </w:style>
  <w:style w:type="paragraph" w:styleId="a7">
    <w:name w:val="Balloon Text"/>
    <w:basedOn w:val="a"/>
    <w:link w:val="a8"/>
    <w:rsid w:val="00FF20BC"/>
    <w:pPr>
      <w:spacing w:after="0" w:line="240" w:lineRule="auto"/>
    </w:pPr>
    <w:rPr>
      <w:rFonts w:ascii="Segoe UI" w:hAnsi="Segoe UI" w:cs="Segoe UI"/>
      <w:sz w:val="18"/>
      <w:szCs w:val="18"/>
    </w:rPr>
  </w:style>
  <w:style w:type="character" w:customStyle="1" w:styleId="a8">
    <w:name w:val="Текст выноски Знак"/>
    <w:link w:val="a7"/>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uiPriority w:val="99"/>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rsid w:val="000A4B6A"/>
    <w:pPr>
      <w:spacing w:after="0" w:line="240" w:lineRule="auto"/>
      <w:ind w:left="720"/>
      <w:contextualSpacing/>
      <w:jc w:val="both"/>
    </w:pPr>
    <w:rPr>
      <w:szCs w:val="20"/>
      <w:lang w:val="en-US"/>
    </w:rPr>
  </w:style>
  <w:style w:type="character" w:customStyle="1" w:styleId="af0">
    <w:name w:val="Абзац списка Знак"/>
    <w:link w:val="11"/>
    <w:locked/>
    <w:rsid w:val="000A4B6A"/>
    <w:rPr>
      <w:sz w:val="22"/>
      <w:lang w:val="en-US" w:eastAsia="en-US"/>
    </w:rPr>
  </w:style>
  <w:style w:type="character" w:customStyle="1" w:styleId="ConsPlusNormal0">
    <w:name w:val="ConsPlusNormal Знак"/>
    <w:link w:val="ConsPlusNormal"/>
    <w:uiPriority w:val="99"/>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Normal (Web)"/>
    <w:basedOn w:val="a"/>
    <w:rsid w:val="0092328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6">
    <w:name w:val="List Paragraph"/>
    <w:basedOn w:val="a"/>
    <w:uiPriority w:val="34"/>
    <w:qFormat/>
    <w:rsid w:val="008A1CF7"/>
    <w:pPr>
      <w:ind w:left="720"/>
      <w:contextualSpacing/>
    </w:pPr>
  </w:style>
  <w:style w:type="paragraph" w:styleId="2">
    <w:name w:val="Body Text Indent 2"/>
    <w:basedOn w:val="a"/>
    <w:link w:val="20"/>
    <w:uiPriority w:val="99"/>
    <w:unhideWhenUsed/>
    <w:rsid w:val="000B08BB"/>
    <w:pPr>
      <w:spacing w:after="120" w:line="480" w:lineRule="auto"/>
      <w:ind w:left="283"/>
    </w:pPr>
  </w:style>
  <w:style w:type="character" w:customStyle="1" w:styleId="20">
    <w:name w:val="Основной текст с отступом 2 Знак"/>
    <w:basedOn w:val="a0"/>
    <w:link w:val="2"/>
    <w:uiPriority w:val="99"/>
    <w:rsid w:val="000B08BB"/>
    <w:rPr>
      <w:sz w:val="22"/>
      <w:szCs w:val="22"/>
      <w:lang w:eastAsia="en-US"/>
    </w:rPr>
  </w:style>
  <w:style w:type="paragraph" w:styleId="af7">
    <w:name w:val="Block Text"/>
    <w:basedOn w:val="a"/>
    <w:unhideWhenUsed/>
    <w:rsid w:val="001C3B65"/>
    <w:pPr>
      <w:spacing w:after="0" w:line="240" w:lineRule="auto"/>
      <w:ind w:left="360" w:right="-524"/>
    </w:pPr>
    <w:rPr>
      <w:rFonts w:ascii="Times New Roman" w:eastAsia="Times New Roman" w:hAnsi="Times New Roman"/>
      <w:sz w:val="28"/>
      <w:szCs w:val="20"/>
      <w:lang w:eastAsia="ru-RU"/>
    </w:rPr>
  </w:style>
  <w:style w:type="character" w:customStyle="1" w:styleId="FontStyle12">
    <w:name w:val="Font Style12"/>
    <w:rsid w:val="001C3B65"/>
    <w:rPr>
      <w:rFonts w:ascii="Times New Roman" w:hAnsi="Times New Roman" w:cs="Times New Roman"/>
      <w:sz w:val="24"/>
      <w:szCs w:val="24"/>
    </w:rPr>
  </w:style>
  <w:style w:type="paragraph" w:customStyle="1" w:styleId="Style4">
    <w:name w:val="Style4"/>
    <w:basedOn w:val="a"/>
    <w:rsid w:val="001C3B65"/>
    <w:pPr>
      <w:widowControl w:val="0"/>
      <w:autoSpaceDE w:val="0"/>
      <w:autoSpaceDN w:val="0"/>
      <w:adjustRightInd w:val="0"/>
      <w:spacing w:after="0" w:line="300" w:lineRule="exact"/>
      <w:ind w:firstLine="324"/>
      <w:jc w:val="both"/>
    </w:pPr>
    <w:rPr>
      <w:rFonts w:ascii="Times New Roman" w:eastAsia="Times New Roman" w:hAnsi="Times New Roman"/>
      <w:sz w:val="24"/>
      <w:szCs w:val="24"/>
      <w:lang w:eastAsia="ru-RU"/>
    </w:rPr>
  </w:style>
  <w:style w:type="character" w:customStyle="1" w:styleId="FontStyle24">
    <w:name w:val="Font Style24"/>
    <w:rsid w:val="001C3B65"/>
    <w:rPr>
      <w:rFonts w:ascii="Times New Roman" w:hAnsi="Times New Roman" w:cs="Times New Roman" w:hint="default"/>
      <w:sz w:val="26"/>
      <w:szCs w:val="26"/>
    </w:rPr>
  </w:style>
  <w:style w:type="paragraph" w:styleId="3">
    <w:name w:val="Body Text 3"/>
    <w:basedOn w:val="a"/>
    <w:link w:val="30"/>
    <w:uiPriority w:val="99"/>
    <w:semiHidden/>
    <w:unhideWhenUsed/>
    <w:rsid w:val="00B830C5"/>
    <w:pPr>
      <w:spacing w:after="120"/>
    </w:pPr>
    <w:rPr>
      <w:sz w:val="16"/>
      <w:szCs w:val="16"/>
    </w:rPr>
  </w:style>
  <w:style w:type="character" w:customStyle="1" w:styleId="30">
    <w:name w:val="Основной текст 3 Знак"/>
    <w:basedOn w:val="a0"/>
    <w:link w:val="3"/>
    <w:uiPriority w:val="99"/>
    <w:semiHidden/>
    <w:rsid w:val="00B830C5"/>
    <w:rPr>
      <w:sz w:val="16"/>
      <w:szCs w:val="16"/>
      <w:lang w:eastAsia="en-US"/>
    </w:rPr>
  </w:style>
  <w:style w:type="character" w:customStyle="1" w:styleId="21">
    <w:name w:val="Основной текст (2)_"/>
    <w:basedOn w:val="a0"/>
    <w:link w:val="22"/>
    <w:rsid w:val="00CE38E9"/>
    <w:rPr>
      <w:rFonts w:ascii="Times New Roman" w:eastAsia="Times New Roman" w:hAnsi="Times New Roman"/>
      <w:shd w:val="clear" w:color="auto" w:fill="FFFFFF"/>
    </w:rPr>
  </w:style>
  <w:style w:type="paragraph" w:customStyle="1" w:styleId="22">
    <w:name w:val="Основной текст (2)"/>
    <w:basedOn w:val="a"/>
    <w:link w:val="21"/>
    <w:rsid w:val="00CE38E9"/>
    <w:pPr>
      <w:widowControl w:val="0"/>
      <w:shd w:val="clear" w:color="auto" w:fill="FFFFFF"/>
      <w:spacing w:after="0" w:line="269" w:lineRule="exact"/>
      <w:jc w:val="center"/>
    </w:pPr>
    <w:rPr>
      <w:rFonts w:ascii="Times New Roman" w:eastAsia="Times New Roman" w:hAnsi="Times New Roman"/>
      <w:sz w:val="20"/>
      <w:szCs w:val="20"/>
      <w:lang w:eastAsia="ru-RU"/>
    </w:rPr>
  </w:style>
  <w:style w:type="paragraph" w:customStyle="1" w:styleId="Style7">
    <w:name w:val="Style7"/>
    <w:basedOn w:val="a"/>
    <w:rsid w:val="00952C1B"/>
    <w:pPr>
      <w:widowControl w:val="0"/>
      <w:autoSpaceDE w:val="0"/>
      <w:autoSpaceDN w:val="0"/>
      <w:adjustRightInd w:val="0"/>
      <w:spacing w:after="0" w:line="322" w:lineRule="exact"/>
      <w:ind w:hanging="461"/>
      <w:jc w:val="both"/>
    </w:pPr>
    <w:rPr>
      <w:rFonts w:ascii="Times New Roman" w:eastAsia="Times New Roman" w:hAnsi="Times New Roman"/>
      <w:sz w:val="24"/>
      <w:szCs w:val="24"/>
      <w:lang w:eastAsia="ru-RU"/>
    </w:rPr>
  </w:style>
  <w:style w:type="paragraph" w:customStyle="1" w:styleId="12">
    <w:name w:val="Обычный1"/>
    <w:rsid w:val="00952C1B"/>
    <w:pPr>
      <w:widowControl w:val="0"/>
      <w:spacing w:line="300" w:lineRule="auto"/>
      <w:ind w:firstLine="720"/>
      <w:jc w:val="both"/>
    </w:pPr>
    <w:rPr>
      <w:rFonts w:ascii="Times New Roman" w:eastAsia="Times New Roman" w:hAnsi="Times New Roman"/>
      <w:sz w:val="24"/>
    </w:rPr>
  </w:style>
  <w:style w:type="paragraph" w:customStyle="1" w:styleId="Style6">
    <w:name w:val="Style6"/>
    <w:basedOn w:val="a"/>
    <w:uiPriority w:val="99"/>
    <w:rsid w:val="00984479"/>
    <w:pPr>
      <w:widowControl w:val="0"/>
      <w:autoSpaceDE w:val="0"/>
      <w:autoSpaceDN w:val="0"/>
      <w:adjustRightInd w:val="0"/>
      <w:spacing w:after="0" w:line="300" w:lineRule="exact"/>
      <w:jc w:val="both"/>
    </w:pPr>
    <w:rPr>
      <w:rFonts w:ascii="Times New Roman" w:eastAsia="Times New Roman" w:hAnsi="Times New Roman"/>
      <w:sz w:val="24"/>
      <w:szCs w:val="24"/>
      <w:lang w:eastAsia="ru-RU"/>
    </w:rPr>
  </w:style>
  <w:style w:type="character" w:customStyle="1" w:styleId="FontStyle14">
    <w:name w:val="Font Style14"/>
    <w:uiPriority w:val="99"/>
    <w:rsid w:val="00984479"/>
    <w:rPr>
      <w:rFonts w:ascii="Times New Roman" w:hAnsi="Times New Roman" w:cs="Times New Roman"/>
      <w:sz w:val="24"/>
      <w:szCs w:val="24"/>
    </w:rPr>
  </w:style>
  <w:style w:type="paragraph" w:customStyle="1" w:styleId="Style9">
    <w:name w:val="Style9"/>
    <w:basedOn w:val="a"/>
    <w:uiPriority w:val="99"/>
    <w:rsid w:val="00984479"/>
    <w:pPr>
      <w:widowControl w:val="0"/>
      <w:autoSpaceDE w:val="0"/>
      <w:autoSpaceDN w:val="0"/>
      <w:adjustRightInd w:val="0"/>
      <w:spacing w:after="0" w:line="298" w:lineRule="exact"/>
    </w:pPr>
    <w:rPr>
      <w:rFonts w:ascii="Times New Roman" w:eastAsia="Times New Roman" w:hAnsi="Times New Roman"/>
      <w:sz w:val="24"/>
      <w:szCs w:val="24"/>
      <w:lang w:eastAsia="ru-RU"/>
    </w:rPr>
  </w:style>
  <w:style w:type="paragraph" w:customStyle="1" w:styleId="Style8">
    <w:name w:val="Style8"/>
    <w:basedOn w:val="a"/>
    <w:uiPriority w:val="99"/>
    <w:rsid w:val="00984479"/>
    <w:pPr>
      <w:widowControl w:val="0"/>
      <w:autoSpaceDE w:val="0"/>
      <w:autoSpaceDN w:val="0"/>
      <w:adjustRightInd w:val="0"/>
      <w:spacing w:after="0" w:line="274" w:lineRule="exact"/>
      <w:ind w:firstLine="840"/>
      <w:jc w:val="both"/>
    </w:pPr>
    <w:rPr>
      <w:rFonts w:ascii="Times New Roman" w:eastAsia="Times New Roman" w:hAnsi="Times New Roman"/>
      <w:sz w:val="24"/>
      <w:szCs w:val="24"/>
      <w:lang w:eastAsia="ru-RU"/>
    </w:rPr>
  </w:style>
  <w:style w:type="paragraph" w:customStyle="1" w:styleId="13">
    <w:name w:val="Без интервала1"/>
    <w:link w:val="af8"/>
    <w:uiPriority w:val="99"/>
    <w:rsid w:val="00BE6AF7"/>
    <w:rPr>
      <w:sz w:val="22"/>
      <w:szCs w:val="22"/>
      <w:lang w:val="en-US" w:eastAsia="en-US"/>
    </w:rPr>
  </w:style>
  <w:style w:type="character" w:customStyle="1" w:styleId="af8">
    <w:name w:val="Без интервала Знак"/>
    <w:link w:val="13"/>
    <w:uiPriority w:val="99"/>
    <w:locked/>
    <w:rsid w:val="00BE6AF7"/>
    <w:rPr>
      <w:sz w:val="22"/>
      <w:szCs w:val="22"/>
      <w:lang w:val="en-US" w:eastAsia="en-US"/>
    </w:rPr>
  </w:style>
  <w:style w:type="paragraph" w:customStyle="1" w:styleId="ConsPlusCell">
    <w:name w:val="ConsPlusCell"/>
    <w:uiPriority w:val="99"/>
    <w:rsid w:val="00BE6AF7"/>
    <w:pPr>
      <w:autoSpaceDE w:val="0"/>
      <w:autoSpaceDN w:val="0"/>
      <w:adjustRightInd w:val="0"/>
    </w:pPr>
    <w:rPr>
      <w:rFonts w:ascii="Times New Roman" w:hAnsi="Times New Roman"/>
      <w:sz w:val="24"/>
      <w:szCs w:val="24"/>
    </w:rPr>
  </w:style>
  <w:style w:type="table" w:styleId="af9">
    <w:name w:val="Table Grid"/>
    <w:basedOn w:val="a1"/>
    <w:locked/>
    <w:rsid w:val="00480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499828">
      <w:bodyDiv w:val="1"/>
      <w:marLeft w:val="0"/>
      <w:marRight w:val="0"/>
      <w:marTop w:val="0"/>
      <w:marBottom w:val="0"/>
      <w:divBdr>
        <w:top w:val="none" w:sz="0" w:space="0" w:color="auto"/>
        <w:left w:val="none" w:sz="0" w:space="0" w:color="auto"/>
        <w:bottom w:val="none" w:sz="0" w:space="0" w:color="auto"/>
        <w:right w:val="none" w:sz="0" w:space="0" w:color="auto"/>
      </w:divBdr>
    </w:div>
    <w:div w:id="187545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038A5-F599-42AB-904E-92DAE598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4246</Words>
  <Characters>24207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Петракова Александра Александровна</cp:lastModifiedBy>
  <cp:revision>3</cp:revision>
  <cp:lastPrinted>2020-07-22T06:48:00Z</cp:lastPrinted>
  <dcterms:created xsi:type="dcterms:W3CDTF">2021-04-13T08:53:00Z</dcterms:created>
  <dcterms:modified xsi:type="dcterms:W3CDTF">2021-04-13T08:53:00Z</dcterms:modified>
</cp:coreProperties>
</file>